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15" w:rsidRPr="00A14F15" w:rsidRDefault="00A14F15" w:rsidP="00A14F15">
      <w:pPr>
        <w:pBdr>
          <w:bottom w:val="dashDotStroked" w:sz="24" w:space="1" w:color="auto"/>
        </w:pBdr>
        <w:tabs>
          <w:tab w:val="center" w:pos="5070"/>
          <w:tab w:val="right" w:pos="10260"/>
        </w:tabs>
        <w:ind w:left="0"/>
        <w:jc w:val="center"/>
        <w:outlineLvl w:val="0"/>
        <w:rPr>
          <w:b/>
          <w:lang w:val="bg-BG"/>
        </w:rPr>
      </w:pPr>
      <w:r w:rsidRPr="00A14F15">
        <w:rPr>
          <w:b/>
          <w:lang w:val="bg-BG"/>
        </w:rPr>
        <w:t>18 СРЕДНО УЧИЛИЩЕ “УИЛЯМ ГЛАДСТОН”</w:t>
      </w:r>
    </w:p>
    <w:p w:rsidR="00A14F15" w:rsidRPr="00A14F15" w:rsidRDefault="00A14F15" w:rsidP="00A14F15">
      <w:pPr>
        <w:ind w:left="0"/>
        <w:jc w:val="center"/>
        <w:outlineLvl w:val="0"/>
        <w:rPr>
          <w:sz w:val="18"/>
          <w:szCs w:val="18"/>
          <w:lang w:val="bg-BG"/>
        </w:rPr>
      </w:pPr>
      <w:r w:rsidRPr="00A14F15"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A14F15" w:rsidRPr="00A14F15" w:rsidRDefault="00A14F15" w:rsidP="00A14F15">
      <w:pPr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Pr="00A14F15" w:rsidRDefault="00A14F15" w:rsidP="00A14F15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Pr="00A14F15" w:rsidRDefault="00A14F15" w:rsidP="00A14F15">
      <w:pPr>
        <w:ind w:left="9204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 xml:space="preserve">УТВЪРДИЛ: </w:t>
      </w:r>
    </w:p>
    <w:p w:rsidR="00A14F15" w:rsidRPr="00A14F15" w:rsidRDefault="00A14F15" w:rsidP="00A14F15">
      <w:pPr>
        <w:ind w:left="5664"/>
        <w:rPr>
          <w:rFonts w:ascii="Times New Roman" w:hAnsi="Times New Roman"/>
          <w:b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  <w:t>ДИРЕКТОР:</w:t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  <w:t>..............................</w:t>
      </w:r>
    </w:p>
    <w:p w:rsidR="00A14F15" w:rsidRPr="00A14F15" w:rsidRDefault="00A14F15" w:rsidP="00A14F15">
      <w:pPr>
        <w:ind w:left="5664"/>
        <w:rPr>
          <w:rFonts w:ascii="Times New Roman" w:hAnsi="Times New Roman"/>
          <w:b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  <w:t xml:space="preserve">   /В. СТОЙЧЕВА/                                                                       </w:t>
      </w:r>
    </w:p>
    <w:p w:rsidR="00A14F15" w:rsidRPr="00A14F15" w:rsidRDefault="00A14F15" w:rsidP="00A14F15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Pr="00A14F15" w:rsidRDefault="00A14F15" w:rsidP="00A14F15">
      <w:pP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bg-BG"/>
        </w:rPr>
        <w:tab/>
      </w:r>
      <w:r w:rsidRPr="00A14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14F15" w:rsidRPr="00A14F15" w:rsidRDefault="00A14F15" w:rsidP="00A14F15">
      <w:pPr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Pr="00A14F15" w:rsidRDefault="00A14F15" w:rsidP="00A14F15">
      <w:pPr>
        <w:spacing w:after="200" w:line="276" w:lineRule="auto"/>
        <w:ind w:left="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A14F15">
        <w:rPr>
          <w:rFonts w:ascii="Times New Roman" w:hAnsi="Times New Roman"/>
          <w:b/>
          <w:sz w:val="52"/>
          <w:szCs w:val="52"/>
          <w:lang w:val="bg-BG"/>
        </w:rPr>
        <w:t>ПРОГРАМА ЗА ПРЕВЕНЦИЯ НА РАННО НАПУСКАНЕ ОТ УЧИЛИЩЕ</w:t>
      </w:r>
      <w:r>
        <w:rPr>
          <w:rFonts w:ascii="Times New Roman" w:hAnsi="Times New Roman"/>
          <w:b/>
          <w:sz w:val="52"/>
          <w:szCs w:val="52"/>
          <w:lang w:val="bg-BG"/>
        </w:rPr>
        <w:t xml:space="preserve"> ЗА УЧЕБНАТА</w:t>
      </w:r>
    </w:p>
    <w:p w:rsidR="00A14F15" w:rsidRPr="00A14F15" w:rsidRDefault="00E9646A" w:rsidP="00A14F15">
      <w:pPr>
        <w:spacing w:after="200" w:line="276" w:lineRule="auto"/>
        <w:ind w:left="0"/>
        <w:jc w:val="center"/>
        <w:rPr>
          <w:rFonts w:ascii="Times New Roman" w:hAnsi="Times New Roman"/>
          <w:b/>
          <w:sz w:val="52"/>
          <w:szCs w:val="52"/>
          <w:lang w:val="bg-BG"/>
        </w:rPr>
      </w:pPr>
      <w:r>
        <w:rPr>
          <w:rFonts w:ascii="Times New Roman" w:hAnsi="Times New Roman"/>
          <w:b/>
          <w:sz w:val="52"/>
          <w:szCs w:val="52"/>
          <w:lang w:val="bg-BG"/>
        </w:rPr>
        <w:t>202</w:t>
      </w:r>
      <w:r>
        <w:rPr>
          <w:rFonts w:ascii="Times New Roman" w:hAnsi="Times New Roman"/>
          <w:b/>
          <w:sz w:val="52"/>
          <w:szCs w:val="52"/>
          <w:lang w:val="en-US"/>
        </w:rPr>
        <w:t>2</w:t>
      </w:r>
      <w:r>
        <w:rPr>
          <w:rFonts w:ascii="Times New Roman" w:hAnsi="Times New Roman"/>
          <w:b/>
          <w:sz w:val="52"/>
          <w:szCs w:val="52"/>
          <w:lang w:val="bg-BG"/>
        </w:rPr>
        <w:t>-202</w:t>
      </w:r>
      <w:r>
        <w:rPr>
          <w:rFonts w:ascii="Times New Roman" w:hAnsi="Times New Roman"/>
          <w:b/>
          <w:sz w:val="52"/>
          <w:szCs w:val="52"/>
          <w:lang w:val="en-US"/>
        </w:rPr>
        <w:t>3</w:t>
      </w:r>
      <w:r w:rsidR="00A14F15" w:rsidRPr="00A14F15">
        <w:rPr>
          <w:rFonts w:ascii="Times New Roman" w:hAnsi="Times New Roman"/>
          <w:b/>
          <w:sz w:val="52"/>
          <w:szCs w:val="52"/>
          <w:lang w:val="bg-BG"/>
        </w:rPr>
        <w:t xml:space="preserve"> г.</w:t>
      </w:r>
    </w:p>
    <w:p w:rsidR="00A14F15" w:rsidRPr="00A14F15" w:rsidRDefault="00A14F15" w:rsidP="00A14F15">
      <w:pPr>
        <w:spacing w:after="200" w:line="276" w:lineRule="auto"/>
        <w:ind w:left="0"/>
        <w:jc w:val="center"/>
        <w:rPr>
          <w:rFonts w:ascii="Times New Roman" w:hAnsi="Times New Roman"/>
          <w:b/>
          <w:sz w:val="52"/>
          <w:szCs w:val="52"/>
          <w:lang w:val="bg-BG"/>
        </w:rPr>
      </w:pPr>
    </w:p>
    <w:p w:rsidR="00A14F15" w:rsidRPr="00A14F15" w:rsidRDefault="00A14F15" w:rsidP="00A14F15">
      <w:pPr>
        <w:spacing w:after="200" w:line="276" w:lineRule="auto"/>
        <w:ind w:left="0"/>
        <w:jc w:val="center"/>
        <w:rPr>
          <w:rFonts w:ascii="Times New Roman" w:hAnsi="Times New Roman"/>
          <w:b/>
          <w:sz w:val="52"/>
          <w:szCs w:val="52"/>
          <w:lang w:val="bg-BG"/>
        </w:rPr>
      </w:pPr>
    </w:p>
    <w:p w:rsidR="00A14F15" w:rsidRPr="00A14F15" w:rsidRDefault="00A14F15" w:rsidP="00A14F15">
      <w:pPr>
        <w:spacing w:after="200" w:line="276" w:lineRule="auto"/>
        <w:ind w:left="0"/>
        <w:jc w:val="center"/>
        <w:rPr>
          <w:rFonts w:ascii="Times New Roman" w:hAnsi="Times New Roman"/>
          <w:b/>
          <w:sz w:val="52"/>
          <w:szCs w:val="52"/>
          <w:lang w:val="bg-BG"/>
        </w:rPr>
      </w:pPr>
    </w:p>
    <w:p w:rsidR="00622BA8" w:rsidRPr="00622BA8" w:rsidRDefault="00A14F15" w:rsidP="00622BA8">
      <w:pPr>
        <w:spacing w:after="200" w:line="276" w:lineRule="auto"/>
        <w:ind w:left="0"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Програмата е създадена на основание чл. 263, ал.1, т. 8 от Закона за предучилищното и училищното образование и е приета от заседа</w:t>
      </w:r>
      <w:r w:rsidR="00B7134D">
        <w:rPr>
          <w:rFonts w:ascii="Times New Roman" w:eastAsia="Times New Roman" w:hAnsi="Times New Roman"/>
          <w:sz w:val="24"/>
          <w:szCs w:val="24"/>
          <w:lang w:val="bg-BG" w:eastAsia="bg-BG"/>
        </w:rPr>
        <w:t>н</w:t>
      </w:r>
      <w:r w:rsidR="00622B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ие на Педагогическия съвет с Протокол </w:t>
      </w:r>
      <w:r w:rsidR="00E964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22BA8" w:rsidRPr="00622BA8">
        <w:rPr>
          <w:rFonts w:ascii="Times New Roman" w:hAnsi="Times New Roman"/>
          <w:sz w:val="20"/>
          <w:szCs w:val="20"/>
          <w:lang w:val="bg-BG"/>
        </w:rPr>
        <w:t>№</w:t>
      </w:r>
      <w:r w:rsidR="00622BA8" w:rsidRPr="00622BA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22BA8" w:rsidRPr="00622BA8">
        <w:rPr>
          <w:rFonts w:ascii="Times New Roman" w:hAnsi="Times New Roman"/>
          <w:sz w:val="20"/>
          <w:szCs w:val="20"/>
          <w:lang w:val="bg-BG"/>
        </w:rPr>
        <w:t>19/13 .09.2022 г.</w:t>
      </w:r>
    </w:p>
    <w:p w:rsidR="00A14F15" w:rsidRPr="00A14F15" w:rsidRDefault="00A14F15" w:rsidP="00622BA8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lastRenderedPageBreak/>
        <w:t xml:space="preserve">Училищната програма за превенция на ранно напускане на ученици е изработена в контекста на Европейската платформа срещу бедността и социалното изключване по отношение превенцията на социалното изключване и за по-добро образование и грижи в периода на ранното детство, насочени към осигуряване на всички деца и ученици на възможности за най - добър старт в живота. </w:t>
      </w:r>
    </w:p>
    <w:p w:rsidR="00A14F15" w:rsidRPr="00A14F15" w:rsidRDefault="00A14F15" w:rsidP="00A14F15">
      <w:pPr>
        <w:spacing w:after="20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Програмата се основава на определените в Стратегията водещи принципи за законосъобразност, кохерентност, партньорство, прозрачност и популяризиране на мерките и резултатите, приемственост, устойчивост на резултатите, своевременност, отчетност, мониторинг и контрол, иновативност.</w:t>
      </w:r>
    </w:p>
    <w:p w:rsidR="00A14F15" w:rsidRPr="00A14F15" w:rsidRDefault="00A14F15" w:rsidP="00A14F15">
      <w:pPr>
        <w:spacing w:after="20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Водещи стратегически документи при изготвяне на училищната програма за превенция на ранното напускане на образователната система:</w:t>
      </w:r>
    </w:p>
    <w:p w:rsidR="00A14F15" w:rsidRPr="00A14F15" w:rsidRDefault="00A14F15" w:rsidP="00A14F1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предучилищното и и училищното образование</w:t>
      </w:r>
    </w:p>
    <w:p w:rsidR="00A14F15" w:rsidRPr="00A14F15" w:rsidRDefault="00A14F15" w:rsidP="00A14F1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за приобщаващото образование</w:t>
      </w:r>
    </w:p>
    <w:p w:rsidR="00A14F15" w:rsidRPr="00A14F15" w:rsidRDefault="00A14F15" w:rsidP="00A14F1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младежта</w:t>
      </w:r>
    </w:p>
    <w:p w:rsidR="00B7134D" w:rsidRDefault="00A14F15" w:rsidP="00B713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закрилана детето</w:t>
      </w:r>
    </w:p>
    <w:p w:rsidR="00B7134D" w:rsidRPr="00B7134D" w:rsidRDefault="00B7134D" w:rsidP="00B713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7134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Стратегическа рамка за развитие на образованието, обучението и ученето в Република България (2021 – 2030)</w:t>
      </w:r>
    </w:p>
    <w:p w:rsidR="00A14F15" w:rsidRPr="00B62485" w:rsidRDefault="00B7134D" w:rsidP="00B713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4F15"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Конвенция за борба срещу дискриминацията в областта на образованието</w:t>
      </w:r>
    </w:p>
    <w:p w:rsidR="00B62485" w:rsidRPr="00EF05C7" w:rsidRDefault="00EF05C7" w:rsidP="00B713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  <w:bookmarkStart w:id="0" w:name="_GoBack"/>
      <w:r w:rsidRPr="00EF05C7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Постановление №100/08.06.2018 г.за създаване на </w:t>
      </w:r>
      <w:r w:rsidR="00B62485" w:rsidRPr="00EF05C7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Механизъм за съвместна работа на институциите по обхващане, включване и предотвратяване на отпадането от образователната система (писмо на Министър на образованието №9105-315/29.08.2022 г.)</w:t>
      </w:r>
    </w:p>
    <w:bookmarkEnd w:id="0"/>
    <w:p w:rsidR="00A14F15" w:rsidRPr="00A14F15" w:rsidRDefault="00A14F15" w:rsidP="00A14F15">
      <w:pPr>
        <w:spacing w:after="200" w:line="276" w:lineRule="auto"/>
        <w:ind w:left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14F15" w:rsidRPr="00A14F15" w:rsidRDefault="00A14F15" w:rsidP="00A14F15">
      <w:pPr>
        <w:spacing w:after="200" w:line="276" w:lineRule="auto"/>
        <w:ind w:left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>Принципи</w:t>
      </w:r>
    </w:p>
    <w:p w:rsidR="00A14F15" w:rsidRPr="00A14F15" w:rsidRDefault="00A14F15" w:rsidP="00A14F15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 Училищната програма за превенция на ранно напускане на ученици се свързва с темата за включващото образование като предпоставка за предотвратяване на социалното изключване. Базира се на основни принципи на включващото образование: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Всяко дете има право на образование и трябва да има равен достъп до образование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Всяко дете може да учи и да се възползва от предимствата, които образованието дава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Включващото образование предполага промени в образователната система, за да може тя да се адаптира към потребностите на конкретното дете в много по- голяма степен, отколкото детето да се адаптира към системата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lastRenderedPageBreak/>
        <w:t>• Различията между децата са източник на многообразие и богатство, а не на проблеми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</w:t>
      </w:r>
    </w:p>
    <w:p w:rsidR="00A14F15" w:rsidRPr="00A14F15" w:rsidRDefault="00A14F15" w:rsidP="00A14F15">
      <w:pPr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>Визия</w:t>
      </w:r>
    </w:p>
    <w:p w:rsidR="00A14F15" w:rsidRPr="00A14F15" w:rsidRDefault="00A14F15" w:rsidP="00A14F15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Програмата за превенция на ранно напускане на деца и ученици от училище се основава на иновативно, гъвкаво и личностно-ориентирано обучение: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учениците да получат пълноценни знания, умения и компетентности;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да се изградят като свободни и морални личности, способни да живеят и работят заедно, да общуват помежду си, да поемат отговорности;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да развиват творческите си заложби и способности;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да изградят умения и навици за здравословен начин на живот;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училището да се утвърди като конкурентно способен и привлекателен център за всички ученици.</w:t>
      </w:r>
    </w:p>
    <w:p w:rsidR="00A14F15" w:rsidRPr="00A14F15" w:rsidRDefault="00A14F15" w:rsidP="00A14F15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 Осигуряване на ефективна, качествена и достъпна </w:t>
      </w:r>
      <w:r w:rsidRPr="00A14F15">
        <w:rPr>
          <w:rFonts w:ascii="Times New Roman" w:hAnsi="Times New Roman"/>
          <w:b/>
          <w:sz w:val="24"/>
          <w:szCs w:val="24"/>
          <w:lang w:val="bg-BG"/>
        </w:rPr>
        <w:t>подкрепа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за деца и ученици, застрашени от ранно напускане на училището, която осигурява пълноценна личностна реализация в училищния живот, като се фокусира върху: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разнообразни дейности, насочени към удовлетворяване на желанията и потребностите на учениците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съчетаване на учебната дейност  с извънкласни форми на обучение и възпитание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работа с талантливи деца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работа с деца в неравностойно социално положение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работа с деца със специални образователни потребности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работа с деца с различна етническа принадлежност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позитивна образователна среда </w:t>
      </w:r>
    </w:p>
    <w:p w:rsidR="00A14F15" w:rsidRPr="00A14F15" w:rsidRDefault="00A14F15" w:rsidP="00A14F15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Идентифициране на рисковите фактори за преждевременно напускане на ученици от училище: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Неглижирано отношение от страна на родителите, негативно отношение към образованието на родителите и/илидетето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Нисък жизнен стандарт на част от населението в резултат на продължителна безработица.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Проблеми в семействата, водещи до отпадане на деца от училище.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Липса на достатъчно финансови възможности в училище за подкрепа на застрашени от отпадане ученици по социални причини.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Изграждане на подкрепяща среда, която да замени липсата на грижа от страна на родителите.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lastRenderedPageBreak/>
        <w:t>Миграционни процеси, честа смяна на местопребиваването.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Идентифициране на ученици, чийто майчин език не е българския.</w:t>
      </w:r>
    </w:p>
    <w:p w:rsidR="00A14F15" w:rsidRPr="00A14F15" w:rsidRDefault="00A14F15" w:rsidP="00A14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Негативно влияние на средата - на улицата/приятелския кръг.</w:t>
      </w:r>
    </w:p>
    <w:p w:rsidR="00A14F15" w:rsidRPr="00A14F15" w:rsidRDefault="00A14F15" w:rsidP="00A14F15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A14F15">
        <w:rPr>
          <w:rFonts w:ascii="Arial" w:eastAsia="Times New Roman" w:hAnsi="Arial" w:cs="Arial"/>
          <w:b/>
          <w:sz w:val="24"/>
          <w:szCs w:val="24"/>
          <w:lang w:val="bg-BG" w:eastAsia="bg-BG"/>
        </w:rPr>
        <w:t>Причини за отпадане от училище:</w:t>
      </w:r>
    </w:p>
    <w:p w:rsidR="00A14F15" w:rsidRPr="00A14F15" w:rsidRDefault="00A14F15" w:rsidP="00A14F15">
      <w:pPr>
        <w:spacing w:after="20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Икономически причини.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Социални причини.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Етнокултурни причини.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Образователни причини.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Институционални причини.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Причини свързания със здравния статус. </w:t>
      </w:r>
    </w:p>
    <w:p w:rsidR="00A14F15" w:rsidRPr="00A14F15" w:rsidRDefault="00A14F15" w:rsidP="00A14F15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Психологически причини.</w:t>
      </w:r>
    </w:p>
    <w:p w:rsidR="00A14F15" w:rsidRPr="00A14F15" w:rsidRDefault="00A14F15" w:rsidP="00A14F15">
      <w:pPr>
        <w:shd w:val="clear" w:color="auto" w:fill="FFFFFF"/>
        <w:spacing w:before="100" w:beforeAutospacing="1" w:after="100" w:afterAutospacing="1"/>
        <w:ind w:left="0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A14F15">
        <w:rPr>
          <w:rFonts w:ascii="Times New Roman" w:hAnsi="Times New Roman"/>
          <w:i/>
          <w:sz w:val="24"/>
          <w:szCs w:val="24"/>
          <w:u w:val="single"/>
          <w:lang w:val="bg-BG"/>
        </w:rPr>
        <w:t>В социален аспект причини за появата им могат да се търсят:</w:t>
      </w:r>
    </w:p>
    <w:p w:rsidR="00A14F15" w:rsidRPr="00A14F15" w:rsidRDefault="00A14F15" w:rsidP="00A14F15">
      <w:pPr>
        <w:numPr>
          <w:ilvl w:val="0"/>
          <w:numId w:val="4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В семейната среда</w:t>
      </w:r>
    </w:p>
    <w:p w:rsidR="00A14F15" w:rsidRPr="00A14F15" w:rsidRDefault="00A14F15" w:rsidP="00A14F15">
      <w:pPr>
        <w:numPr>
          <w:ilvl w:val="0"/>
          <w:numId w:val="4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 В мотивацията на учениците за учебен труд</w:t>
      </w:r>
    </w:p>
    <w:p w:rsidR="00A14F15" w:rsidRPr="00A14F15" w:rsidRDefault="00A14F15" w:rsidP="00A14F15">
      <w:pPr>
        <w:numPr>
          <w:ilvl w:val="0"/>
          <w:numId w:val="4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 В слабия стремеж за личностна реализация в училищната среда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A14F15">
        <w:rPr>
          <w:rFonts w:ascii="Times New Roman" w:hAnsi="Times New Roman"/>
          <w:i/>
          <w:sz w:val="24"/>
          <w:szCs w:val="24"/>
          <w:u w:val="single"/>
          <w:lang w:val="bg-BG"/>
        </w:rPr>
        <w:t>В образователен аспект причини за появата им могат да се търсят:</w:t>
      </w:r>
    </w:p>
    <w:p w:rsidR="00A14F15" w:rsidRPr="00A14F15" w:rsidRDefault="00A14F15" w:rsidP="00A14F15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Липса на интерес или слаби постижения в учебните занятия</w:t>
      </w:r>
    </w:p>
    <w:p w:rsidR="00A14F15" w:rsidRPr="00A14F15" w:rsidRDefault="00A14F15" w:rsidP="00A14F15">
      <w:pPr>
        <w:numPr>
          <w:ilvl w:val="0"/>
          <w:numId w:val="5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Допускане на неизвинени отсъствия</w:t>
      </w:r>
    </w:p>
    <w:p w:rsidR="00A14F15" w:rsidRPr="00A14F15" w:rsidRDefault="00A14F15" w:rsidP="00A14F15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Неприемливи прояви по отношение на дисциплина и междуличностно общуване в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A14F15" w:rsidRPr="00A14F15" w:rsidRDefault="00A14F15" w:rsidP="00A14F15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Определен брой слаби оценки, което неминуемо ги поставя в групата на застрашени от напускане. </w:t>
      </w:r>
    </w:p>
    <w:p w:rsidR="00A14F15" w:rsidRPr="00A14F15" w:rsidRDefault="00A14F15" w:rsidP="00A14F15">
      <w:pPr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4F15" w:rsidRPr="00A14F15" w:rsidRDefault="00A14F15" w:rsidP="00A14F15">
      <w:pPr>
        <w:ind w:left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i/>
          <w:sz w:val="24"/>
          <w:szCs w:val="24"/>
          <w:u w:val="single"/>
          <w:lang w:val="bg-BG"/>
        </w:rPr>
        <w:t>Етнокултурни причини: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По – ниска ценност на образованието,  ранното встъпване в брак и др. ;</w:t>
      </w:r>
    </w:p>
    <w:p w:rsidR="00A14F15" w:rsidRPr="00A14F15" w:rsidRDefault="00A14F15" w:rsidP="00A14F1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i/>
          <w:sz w:val="24"/>
          <w:szCs w:val="24"/>
          <w:u w:val="single"/>
          <w:lang w:val="bg-BG"/>
        </w:rPr>
        <w:lastRenderedPageBreak/>
        <w:t>Психологически причини:</w:t>
      </w:r>
      <w:r w:rsidR="00E9646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A14F15">
        <w:rPr>
          <w:rFonts w:ascii="Times New Roman" w:hAnsi="Times New Roman"/>
          <w:sz w:val="24"/>
          <w:szCs w:val="24"/>
          <w:lang w:val="bg-BG"/>
        </w:rPr>
        <w:t>еувереност в себе си, чуство за неуспех, отчуждение от натрупания училищен опит и др.</w:t>
      </w:r>
    </w:p>
    <w:p w:rsidR="00A14F15" w:rsidRPr="00A14F15" w:rsidRDefault="00A14F15" w:rsidP="00A14F1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i/>
          <w:sz w:val="24"/>
          <w:szCs w:val="24"/>
          <w:u w:val="single"/>
          <w:lang w:val="bg-BG"/>
        </w:rPr>
        <w:t>Институционални причини: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 и др.;</w:t>
      </w:r>
    </w:p>
    <w:p w:rsidR="00A14F15" w:rsidRPr="00A14F15" w:rsidRDefault="00A14F15" w:rsidP="00A14F1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i/>
          <w:sz w:val="24"/>
          <w:szCs w:val="24"/>
          <w:u w:val="single"/>
          <w:lang w:val="bg-BG"/>
        </w:rPr>
        <w:t>Причини свързани със здравния статус: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в контекста на политиките за развитие на приобщаващото образование продължава тенденцията за </w:t>
      </w:r>
      <w:r w:rsidR="00E9646A">
        <w:rPr>
          <w:rFonts w:ascii="Times New Roman" w:hAnsi="Times New Roman"/>
          <w:sz w:val="24"/>
          <w:szCs w:val="24"/>
          <w:lang w:val="bg-BG"/>
        </w:rPr>
        <w:t>включване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на децата със специални образователни потребности в </w:t>
      </w:r>
      <w:r w:rsidR="00E9646A">
        <w:rPr>
          <w:rFonts w:ascii="Times New Roman" w:hAnsi="Times New Roman"/>
          <w:sz w:val="24"/>
          <w:szCs w:val="24"/>
          <w:lang w:val="bg-BG"/>
        </w:rPr>
        <w:t>живота на училищната общност</w:t>
      </w:r>
      <w:r w:rsidRPr="00A14F15">
        <w:rPr>
          <w:rFonts w:ascii="Times New Roman" w:hAnsi="Times New Roman"/>
          <w:sz w:val="24"/>
          <w:szCs w:val="24"/>
          <w:lang w:val="bg-BG"/>
        </w:rPr>
        <w:t>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образование.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u w:val="single"/>
          <w:lang w:val="bg-BG"/>
        </w:rPr>
        <w:t>Предприемане на мерки за превенция от ранното напускане: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1. Анализ на ситуацията в началото на учебната година.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2. Оценка на риска от ранно напускане на ученици. Идентифициране на рискови фактори, предшестващи напускането: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Продължително отсъствие от училище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Проблемна семейна среда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• Недостатъчна ефективност на взаимодействието „училище – родители”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• Относително голям брой извинени и неизвинени отсъствия на учениците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4F15" w:rsidRPr="00A14F15" w:rsidRDefault="00A14F15" w:rsidP="00A14F15">
      <w:pPr>
        <w:ind w:left="0"/>
        <w:contextualSpacing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>ЦЕЛИ НА ПРОГРАМАТА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>Генерална цел: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Създаване на подкрепяща среда за учениците в училище</w:t>
      </w:r>
      <w:r w:rsidR="00E9646A">
        <w:rPr>
          <w:rFonts w:ascii="Times New Roman" w:hAnsi="Times New Roman"/>
          <w:sz w:val="24"/>
          <w:szCs w:val="24"/>
          <w:lang w:val="bg-BG"/>
        </w:rPr>
        <w:t>.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>Цели: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1. Изграждане на мотивация за посещаване на училище и участие в живота на училищната общност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Индикатор за постигане – неизвинени и извинени отсъствия  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>2. Създаване на положителни нагласи към учебния процес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sym w:font="Symbol" w:char="F0B7"/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Индикатор за постигане – успехът на застрашените ученици </w:t>
      </w:r>
    </w:p>
    <w:p w:rsidR="00A14F15" w:rsidRPr="00A14F15" w:rsidRDefault="00A14F15" w:rsidP="00A14F15">
      <w:p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A14F15" w:rsidRPr="00A14F15" w:rsidRDefault="00A14F15" w:rsidP="00A14F15">
      <w:pPr>
        <w:spacing w:after="20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14F15">
        <w:rPr>
          <w:rFonts w:ascii="Times New Roman" w:eastAsia="Times New Roman" w:hAnsi="Times New Roman"/>
          <w:sz w:val="24"/>
          <w:szCs w:val="24"/>
          <w:lang w:val="bg-BG" w:eastAsia="bg-BG"/>
        </w:rPr>
        <w:t>4. Повишаване на резултати от НВО, ДЗИ, олимпиади и осигурена образователна и личностна подкрепа на всеки ученик.</w:t>
      </w: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4F15" w:rsidRDefault="00A14F15" w:rsidP="00A14F15">
      <w:pPr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Default="00A14F15" w:rsidP="00A14F15">
      <w:pPr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Default="00A14F15" w:rsidP="00A14F15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A14F15" w:rsidRDefault="00A14F15" w:rsidP="00A14F15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  <w:r w:rsidRPr="00A14F15">
        <w:rPr>
          <w:rFonts w:ascii="Times New Roman" w:hAnsi="Times New Roman"/>
          <w:b/>
          <w:sz w:val="24"/>
          <w:szCs w:val="24"/>
          <w:lang w:val="bg-BG"/>
        </w:rPr>
        <w:t>МЕРКИ (ДЕЙНОСТИ) ЗА ПРЕВЕНЦИЯ НА НАПУСКАНЕ ОТ УЧИЛИЩЕ</w:t>
      </w:r>
      <w:r w:rsidRPr="00A14F1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14F15" w:rsidRDefault="00A14F15" w:rsidP="00A14F15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3828"/>
        <w:gridCol w:w="1999"/>
        <w:gridCol w:w="1413"/>
        <w:gridCol w:w="2378"/>
        <w:gridCol w:w="3472"/>
        <w:gridCol w:w="2645"/>
      </w:tblGrid>
      <w:tr w:rsidR="00965C2E" w:rsidRPr="00A14F15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15" w:rsidRPr="00A14F15" w:rsidRDefault="00A14F15" w:rsidP="00A14F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Оперативни цели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15" w:rsidRPr="00A14F15" w:rsidRDefault="00A14F15" w:rsidP="00A14F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15" w:rsidRPr="00A14F15" w:rsidRDefault="00A14F15" w:rsidP="00A14F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15" w:rsidRPr="00A14F15" w:rsidRDefault="00A14F15" w:rsidP="00A14F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F15" w:rsidRPr="00A14F15" w:rsidRDefault="00A14F15" w:rsidP="00A14F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Индикатори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15" w:rsidRPr="00A14F15" w:rsidRDefault="00A14F15" w:rsidP="00A14F1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Отговорници</w:t>
            </w:r>
          </w:p>
        </w:tc>
      </w:tr>
      <w:tr w:rsidR="00965C2E" w:rsidRPr="00A14F15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5" w:rsidRPr="00B81EF8" w:rsidRDefault="00A14F15" w:rsidP="00A14F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B81EF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Своевременно идентифициране на признаците за изоставане в усвояването на училищния материал и застрашеност от напускане. </w:t>
            </w:r>
          </w:p>
          <w:p w:rsidR="00A14F15" w:rsidRPr="00B81EF8" w:rsidRDefault="00A14F15" w:rsidP="00A14F15">
            <w:pPr>
              <w:ind w:left="357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14F15" w:rsidRPr="00A14F15" w:rsidRDefault="00A14F15" w:rsidP="00A14F15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14F15" w:rsidRPr="00B81EF8" w:rsidRDefault="00A14F15" w:rsidP="00A14F15">
            <w:pPr>
              <w:ind w:left="357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14F15" w:rsidRPr="00B81EF8" w:rsidRDefault="00A14F15" w:rsidP="00A14F15">
            <w:pPr>
              <w:ind w:left="357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14F15" w:rsidRPr="00A14F15" w:rsidRDefault="00A14F15" w:rsidP="00B81EF8">
            <w:pPr>
              <w:spacing w:line="276" w:lineRule="auto"/>
              <w:ind w:left="357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A14F15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Прилагането на цялостен училищен подход,  координирани и последователни усилия за предотвратяване на тормоза и създаване на по-сигурна училищна среда</w:t>
            </w:r>
          </w:p>
          <w:p w:rsidR="00A14F15" w:rsidRPr="00A14F15" w:rsidRDefault="00A14F15" w:rsidP="00A14F1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Системни усилия за възпитаване у децата на социални умения и нагласи, които не допускат насилие във взаимоотношенията;</w:t>
            </w:r>
          </w:p>
          <w:p w:rsidR="00A14F15" w:rsidRPr="00A14F15" w:rsidRDefault="00A14F15" w:rsidP="00A14F1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14F15" w:rsidRPr="00A14F15" w:rsidRDefault="00A14F15" w:rsidP="00A14F1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5" w:rsidRPr="00A14F15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2022-2023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5" w:rsidRPr="00A14F15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Подобрена физическата среда в училище;</w:t>
            </w:r>
          </w:p>
          <w:p w:rsidR="00A14F15" w:rsidRPr="00A14F15" w:rsidRDefault="00A14F15" w:rsidP="00A14F15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Разбиране на последиците от насилието и справяне с неприемливото поведение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5" w:rsidRPr="00A14F15" w:rsidRDefault="00A14F15" w:rsidP="00A14F15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Подобрени нагласи към ученето, които намаляват съревнователния елемент между учениците за сметка на екипната работа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15" w:rsidRPr="00A14F15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Психолози, класни ръководители</w:t>
            </w:r>
          </w:p>
        </w:tc>
      </w:tr>
      <w:tr w:rsidR="00B81EF8" w:rsidRPr="00B81EF8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A14F15" w:rsidP="00B81E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B81EF8">
              <w:rPr>
                <w:rFonts w:ascii="Times New Roman" w:hAnsi="Times New Roman"/>
                <w:sz w:val="20"/>
                <w:szCs w:val="20"/>
                <w:lang w:val="bg-BG"/>
              </w:rPr>
              <w:t>Изготвяне на ежемесечни отчети от класните ръководители за броя на отсъствията и причините, поради които учениците отсъстват.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ежемесечно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на мотивацията за учебен труд.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Активно присъствие и участие в часовете.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ръководители, психолог</w:t>
            </w:r>
          </w:p>
        </w:tc>
      </w:tr>
      <w:tr w:rsidR="00B81EF8" w:rsidRPr="00B81EF8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A14F15" w:rsidP="00B81E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B81EF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Изработване и ежегодно актуализиране на регистър на застрашените от отпадане деца.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2022-2023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Водене на дневник и описание на казусите.</w:t>
            </w:r>
          </w:p>
          <w:p w:rsidR="00B81EF8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Психологическа подкрепа.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Намаляване на случаите в регистъра.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Психолог, ЕПЛР</w:t>
            </w:r>
          </w:p>
        </w:tc>
      </w:tr>
      <w:tr w:rsidR="00B81EF8" w:rsidRPr="00B81EF8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A14F15" w:rsidRDefault="00965C2E" w:rsidP="00A14F15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4. </w:t>
            </w:r>
            <w:r w:rsidR="00A14F15"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Анализ на постиженията на застрашените от напускане ученици и осъществяване на педагогическа подкрепа от страна на учителите и </w:t>
            </w:r>
            <w:r w:rsidR="00A14F15" w:rsidRPr="00A14F15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училищното ръководство:</w:t>
            </w:r>
          </w:p>
          <w:p w:rsidR="00A14F15" w:rsidRPr="00A14F15" w:rsidRDefault="00A14F15" w:rsidP="00A14F15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- Разработване на програми за компенсиране на пропуските по съответните предмети.</w:t>
            </w:r>
          </w:p>
          <w:p w:rsidR="00A14F15" w:rsidRPr="00A14F15" w:rsidRDefault="00A14F15" w:rsidP="00A14F15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- Провеждане на задължителна допълнителна индивидуална и групова работа по съответните предмети, предоставяща възможности за индивидуален темп при усвояване на учебния материал от застрашените от напускане ученици.</w:t>
            </w:r>
          </w:p>
          <w:p w:rsidR="00A14F15" w:rsidRPr="00B81EF8" w:rsidRDefault="00A14F15" w:rsidP="00A14F15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Дискусии и екипни срещи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5" w:rsidRPr="00B81EF8" w:rsidRDefault="00B81EF8" w:rsidP="00B81EF8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За конкретни казуси</w:t>
            </w:r>
            <w:r w:rsidR="009E11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през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2022-2023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Превенция 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постиженията на застрашените от напускане ученици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B81EF8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Намаляване на случаите в регистъра.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ЕПЛР</w:t>
            </w:r>
            <w:r w:rsidR="00B81EF8">
              <w:rPr>
                <w:rFonts w:ascii="Times New Roman" w:hAnsi="Times New Roman"/>
                <w:sz w:val="20"/>
                <w:szCs w:val="20"/>
                <w:lang w:val="bg-BG"/>
              </w:rPr>
              <w:t>, ръководство, класни ръководители.</w:t>
            </w:r>
          </w:p>
        </w:tc>
      </w:tr>
      <w:tr w:rsidR="00B81EF8" w:rsidRPr="00B81EF8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9E11F4" w:rsidRDefault="009E11F4" w:rsidP="009E11F4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5.</w:t>
            </w:r>
            <w:r w:rsidR="00B81EF8" w:rsidRPr="009E11F4">
              <w:rPr>
                <w:rFonts w:ascii="Times New Roman" w:hAnsi="Times New Roman"/>
                <w:sz w:val="20"/>
                <w:szCs w:val="20"/>
                <w:lang w:val="bg-BG"/>
              </w:rPr>
              <w:t>Включване на застрашените от отпадане ученици в извънкласни и извънучилищни дейности.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5" w:rsidRPr="00B81EF8" w:rsidRDefault="009E11F4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2022 - 2023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на мотивацията за учебен труд.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Активно присъствие и участие в часовете.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B81EF8" w:rsidRDefault="00314C6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</w:t>
            </w:r>
          </w:p>
        </w:tc>
      </w:tr>
      <w:tr w:rsidR="00B81EF8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9E11F4" w:rsidRDefault="009E11F4" w:rsidP="009E11F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6. </w:t>
            </w:r>
            <w:r w:rsidR="00965C2E" w:rsidRPr="009E11F4">
              <w:rPr>
                <w:rFonts w:ascii="Times New Roman" w:hAnsi="Times New Roman"/>
                <w:sz w:val="20"/>
                <w:szCs w:val="20"/>
                <w:lang w:val="bg-BG"/>
              </w:rPr>
              <w:t>Откриване и развиване на силните страни на личността чрез индивидуална работа с учениците или включването им в групи за извънкласни дейности.</w:t>
            </w:r>
          </w:p>
          <w:p w:rsidR="00965C2E" w:rsidRPr="00965C2E" w:rsidRDefault="00965C2E" w:rsidP="00965C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5C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Осигуряване на публични изяви на учениците с изявени дарби. </w:t>
            </w:r>
          </w:p>
          <w:p w:rsidR="00965C2E" w:rsidRPr="00965C2E" w:rsidRDefault="00965C2E" w:rsidP="00965C2E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965C2E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5" w:rsidRPr="00965C2E" w:rsidRDefault="009E11F4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2022 - 2023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на мотивацията за учебен труд.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Успешно участие в различни дейности.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15" w:rsidRPr="00965C2E" w:rsidRDefault="00A14F15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A14F15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7. 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Осъществяване на ефективен диалог между училището и семействата на застрашените от отпадане ученици:</w:t>
            </w:r>
          </w:p>
          <w:p w:rsidR="00965C2E" w:rsidRPr="00A14F15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- Въвеждане на алтернативи на традиционната родителска среща.</w:t>
            </w:r>
          </w:p>
          <w:p w:rsidR="00965C2E" w:rsidRPr="00A14F15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- Организиране на кампании, които да стигнат до родители и настойници.</w:t>
            </w:r>
          </w:p>
          <w:p w:rsidR="00965C2E" w:rsidRPr="00A14F15" w:rsidRDefault="00965C2E" w:rsidP="00965C2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Засилване на контрола върху отсъствията и своевременно информиране на родителите.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</w:p>
          <w:p w:rsidR="00965C2E" w:rsidRPr="00A14F15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Разпределяне на отговорностите и ангажиментите по отношение посещаемостта на училище между класните ръководители и родителите.</w:t>
            </w:r>
          </w:p>
          <w:p w:rsidR="00965C2E" w:rsidRPr="00965C2E" w:rsidRDefault="00965C2E" w:rsidP="00965C2E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9E11F4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2022 - 2023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Превенция 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постиженията на застрашените от напускане ученици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1D0833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на самокритичността, критичността към неприемливите модели на поведение.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314C6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</w:t>
            </w:r>
            <w:r w:rsidR="00965C2E">
              <w:rPr>
                <w:rFonts w:ascii="Times New Roman" w:hAnsi="Times New Roman"/>
                <w:sz w:val="20"/>
                <w:szCs w:val="20"/>
                <w:lang w:val="bg-BG"/>
              </w:rPr>
              <w:t>ласни ръководители, зам.-директори</w:t>
            </w: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8.</w:t>
            </w:r>
            <w:r w:rsidRPr="00965C2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Прилагане на подход на стимулиране и изграждане на резилианс чрез модела "АЗ </w:t>
            </w:r>
            <w:r w:rsidRPr="00965C2E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ИМАМ, АЗ СЪМ, АЗ МОГА", за безпроблемно преодоляване на конкретни проблемни ситуации в училище и впоследствие в живота. </w:t>
            </w:r>
          </w:p>
          <w:p w:rsidR="00965C2E" w:rsidRPr="00965C2E" w:rsidRDefault="00965C2E" w:rsidP="00965C2E">
            <w:pPr>
              <w:pStyle w:val="ListParagraph"/>
              <w:ind w:left="108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9E11F4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2022 - 2023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Повишаване на самосъзнанието и вяра 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собствените си възможности.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Проява на самоинициатива и подобряване насоциалното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включване.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A14F15" w:rsidRDefault="00290827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>К</w:t>
            </w:r>
            <w:r w:rsidR="00965C2E"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ласни ръководители</w:t>
            </w:r>
          </w:p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lastRenderedPageBreak/>
              <w:t>9.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Координиране на действията  на класните ръководители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с тези на педагогическия съветник, училищния психолог и училищното ръководсто.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EC259F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2022 - 2023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Превенция от неправилно възприемане на конкретни отношения 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290827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0827"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сихолози, клас</w:t>
            </w:r>
            <w:r w:rsidRPr="00290827">
              <w:rPr>
                <w:rFonts w:ascii="Times New Roman" w:hAnsi="Times New Roman"/>
                <w:sz w:val="20"/>
                <w:szCs w:val="20"/>
                <w:lang w:val="bg-BG"/>
              </w:rPr>
              <w:t>ни ръководители</w:t>
            </w: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A14F15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Запознаване на учениците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с правилника на училището от класните ръководители още в първия учебен час.</w:t>
            </w:r>
          </w:p>
          <w:p w:rsidR="00965C2E" w:rsidRPr="00965C2E" w:rsidRDefault="00965C2E" w:rsidP="00965C2E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314C6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 w:rsidR="00EC259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. септември /октомври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2022 - 2023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Създаване на</w:t>
            </w:r>
            <w:r w:rsidR="001F43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навици за изпълнение и спазване на зададени правила.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Повишена отговорност и включване в училищния живот.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</w:t>
            </w: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A14F15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11.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Разглеждане в ЧК на теми свързани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:</w:t>
            </w:r>
          </w:p>
          <w:p w:rsidR="00965C2E" w:rsidRPr="00A14F15" w:rsidRDefault="00965C2E" w:rsidP="00965C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с превенция на насилието и агресията;</w:t>
            </w:r>
          </w:p>
          <w:p w:rsidR="00965C2E" w:rsidRPr="00A14F15" w:rsidRDefault="00965C2E" w:rsidP="00965C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с неправомерните действия, на  малолетните и непълнолетните ученици;</w:t>
            </w:r>
          </w:p>
          <w:p w:rsidR="00965C2E" w:rsidRPr="00A14F15" w:rsidRDefault="00965C2E" w:rsidP="00965C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- опасностите от сърфиране в интернет както и други рискови прояви, които могат да застрашат децата и да доведат до отпадането им от училище;</w:t>
            </w:r>
          </w:p>
          <w:p w:rsidR="00965C2E" w:rsidRPr="00A14F15" w:rsidRDefault="00965C2E" w:rsidP="00965C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- теми свързани с гражданското образование /здравно образование и възпитание/. </w:t>
            </w:r>
          </w:p>
          <w:p w:rsidR="00965C2E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EC259F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Вземане на правилни решения в конкретни ситуации.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29082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bg-BG"/>
              </w:rPr>
              <w:t>Психолози, клас</w:t>
            </w:r>
            <w:r w:rsidR="00965C2E" w:rsidRPr="00A14F15">
              <w:rPr>
                <w:rFonts w:ascii="Times New Roman" w:hAnsi="Times New Roman"/>
                <w:i/>
                <w:sz w:val="20"/>
                <w:szCs w:val="20"/>
                <w:u w:val="single"/>
                <w:lang w:val="bg-BG"/>
              </w:rPr>
              <w:t>ни ръководители</w:t>
            </w: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3" w:rsidRDefault="001D0833" w:rsidP="001D0833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  <w:r w:rsidR="009E11F4"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 w:rsidR="009E11F4"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Индивидуална подкрепа за ученика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от личност, която той уважава</w:t>
            </w:r>
          </w:p>
          <w:p w:rsidR="00965C2E" w:rsidRPr="009E11F4" w:rsidRDefault="001D0833" w:rsidP="001D0833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 наставничество</w:t>
            </w:r>
            <w:r w:rsidR="009E11F4"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/.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EC259F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1D0833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Осъзнаване на неприемливото поведение.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1D0833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Отсраняване на неприемливото поведение.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E11F4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Ръководство, координатор, ЕПЛР.</w:t>
            </w: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F4" w:rsidRPr="00A14F15" w:rsidRDefault="009E11F4" w:rsidP="009E11F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13.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Консултиране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на застрашените от отпадане ученици с педагогическия съветник или с училищния психолог. </w:t>
            </w:r>
          </w:p>
          <w:p w:rsidR="00965C2E" w:rsidRDefault="00965C2E" w:rsidP="009E11F4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2E" w:rsidRPr="00965C2E" w:rsidRDefault="00EC259F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E30C5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Осъзнаване на неприемливото поведение.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E30C5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Отсраняване на неприемливото поведение.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9E11F4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i/>
                <w:sz w:val="20"/>
                <w:szCs w:val="20"/>
                <w:u w:val="single"/>
                <w:lang w:val="bg-BG"/>
              </w:rPr>
              <w:t>психолози, класен ръководител, ЕПЛР</w:t>
            </w:r>
          </w:p>
        </w:tc>
      </w:tr>
      <w:tr w:rsidR="00965C2E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F4" w:rsidRPr="00A14F15" w:rsidRDefault="009E11F4" w:rsidP="009E11F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14.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Кариерно развитие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: По този начин учениците застрашени от отпадане могат да определят професията която им допада,  цел, мотивация за по-добри учебни постижения и за оставане в училище.</w:t>
            </w:r>
          </w:p>
          <w:p w:rsidR="00965C2E" w:rsidRDefault="00965C2E" w:rsidP="00965C2E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E30C5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Дискусии, анкети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E" w:rsidRPr="00B7134D" w:rsidRDefault="00EC259F" w:rsidP="00E30C5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  <w:r w:rsidR="00E30C5E"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мотивация за по-добри учебни постижения и за оставане в училище.</w:t>
            </w:r>
          </w:p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5E" w:rsidRPr="00A14F15" w:rsidRDefault="00E30C5E" w:rsidP="00E30C5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отивация за по-добри учебни постижения и за оставане в училище.</w:t>
            </w:r>
          </w:p>
          <w:p w:rsidR="00965C2E" w:rsidRPr="00965C2E" w:rsidRDefault="00965C2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E30C5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Прояви на ангажираност в училищни дейности.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2E" w:rsidRPr="00965C2E" w:rsidRDefault="00E30C5E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 w:rsidR="009E11F4">
              <w:rPr>
                <w:rFonts w:ascii="Times New Roman" w:hAnsi="Times New Roman"/>
                <w:sz w:val="20"/>
                <w:szCs w:val="20"/>
                <w:lang w:val="bg-BG"/>
              </w:rPr>
              <w:t>сихолози</w:t>
            </w:r>
          </w:p>
        </w:tc>
      </w:tr>
      <w:tr w:rsidR="001F43FD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D" w:rsidRPr="00A14F15" w:rsidRDefault="001F43FD" w:rsidP="009E11F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15.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Библиотечно информационно обслужване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компетентности за търсене и ползване на информация. </w:t>
            </w:r>
          </w:p>
          <w:p w:rsidR="001F43FD" w:rsidRDefault="001F43FD" w:rsidP="009E11F4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D" w:rsidRPr="00965C2E" w:rsidRDefault="001F43FD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FD" w:rsidRPr="00965C2E" w:rsidRDefault="001F43FD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D" w:rsidRPr="00B81EF8" w:rsidRDefault="001F43FD" w:rsidP="005E76C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на мотивацията за учебен труд.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D" w:rsidRPr="00B81EF8" w:rsidRDefault="001F43FD" w:rsidP="001F43F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Активно присъствие и участие.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FD" w:rsidRDefault="001F43FD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ръководители, библиотекар.</w:t>
            </w:r>
          </w:p>
        </w:tc>
      </w:tr>
      <w:tr w:rsidR="0085199B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A14F15" w:rsidRDefault="0085199B" w:rsidP="009E11F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Подобряване възможностите на обучение на деца със СОП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. Осигуряване на обща и допълнителна подкрепа за личностово развитие. В зависимост от оценката на индивидуалните потребности на ученика от екипа за подкрепа за личностно развитие. Екипът включва – координатор, училищните психолози, логопед, учителите по съответните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 xml:space="preserve">предмети както и класните ръководители. </w:t>
            </w:r>
          </w:p>
          <w:p w:rsidR="0085199B" w:rsidRDefault="0085199B" w:rsidP="009E11F4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B81EF8" w:rsidRDefault="0085199B" w:rsidP="00013C4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Повишаване на мотивацията за учебен труд.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B81EF8" w:rsidRDefault="0085199B" w:rsidP="00013C40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Активно присъствие и участие.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ЕПЛР</w:t>
            </w:r>
          </w:p>
        </w:tc>
      </w:tr>
      <w:tr w:rsidR="0085199B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A14F15" w:rsidRDefault="0085199B" w:rsidP="009E11F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17.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Включване на родителската общност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за повишаване на активността и сътрудничеството с училищното ръководсто </w:t>
            </w:r>
          </w:p>
          <w:p w:rsidR="0085199B" w:rsidRDefault="0085199B" w:rsidP="009E11F4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A14F15" w:rsidRDefault="0085199B" w:rsidP="0085199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отивация за по-добри учебни постижения и за оставане в училище.</w:t>
            </w:r>
          </w:p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>Подобрени нагласи към ученето, които намаляват съревнователния елемент между учениците за сметка на екипната работа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ръководители, зам.-директори.</w:t>
            </w:r>
          </w:p>
        </w:tc>
      </w:tr>
      <w:tr w:rsidR="0085199B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E11F4" w:rsidRDefault="0085199B" w:rsidP="009E11F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18.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u w:val="single"/>
                <w:lang w:val="bg-BG" w:eastAsia="bg-BG"/>
              </w:rPr>
              <w:t>Сътрудничество с различни организации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– Дирекция „Социално подпомагане”, Отдел за закрила на детето, ДПС, „Фондация Асоциация Анимус” и др.,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През у</w:t>
            </w:r>
            <w:r w:rsidRPr="00A14F1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чебната </w:t>
            </w:r>
            <w:r w:rsidR="00314C67"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Вземане на правилни решения в конкретни ситуации.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4F15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val="bg-BG" w:eastAsia="bg-BG"/>
              </w:rPr>
              <w:t>зам. директори, психолози, координатор</w:t>
            </w:r>
          </w:p>
        </w:tc>
      </w:tr>
      <w:tr w:rsidR="0085199B" w:rsidRPr="00965C2E" w:rsidTr="00965C2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A14F15" w:rsidRDefault="0085199B" w:rsidP="009E11F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19. 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Отчет на дейностите и мерките по програмата </w:t>
            </w:r>
          </w:p>
          <w:p w:rsidR="0085199B" w:rsidRDefault="0085199B" w:rsidP="009E11F4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D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юли </w:t>
            </w:r>
          </w:p>
          <w:p w:rsidR="0085199B" w:rsidRPr="00965C2E" w:rsidRDefault="00314C67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2022 – 2023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A14F15" w:rsidRDefault="0085199B" w:rsidP="0085199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М</w:t>
            </w:r>
            <w:r w:rsidRPr="00A14F15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отивация за по-добри учебни постижения и за оставане в училище.</w:t>
            </w:r>
          </w:p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Pr="00965C2E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9B" w:rsidRDefault="0085199B" w:rsidP="00A14F15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Класни ръководители, психолози.</w:t>
            </w:r>
          </w:p>
        </w:tc>
      </w:tr>
    </w:tbl>
    <w:p w:rsidR="00A14F15" w:rsidRPr="00A14F15" w:rsidRDefault="00A14F15" w:rsidP="009E11F4">
      <w:pPr>
        <w:spacing w:after="200" w:line="276" w:lineRule="auto"/>
        <w:ind w:left="0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14F15" w:rsidRPr="00A14F15" w:rsidRDefault="00A14F15" w:rsidP="00A14F15">
      <w:pPr>
        <w:spacing w:after="200" w:line="276" w:lineRule="auto"/>
        <w:ind w:left="720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14F15" w:rsidRPr="00A14F15" w:rsidRDefault="00A14F15" w:rsidP="00A14F1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14F15" w:rsidRPr="00A14F15" w:rsidRDefault="00A14F15" w:rsidP="00A14F15">
      <w:pPr>
        <w:spacing w:after="200" w:line="276" w:lineRule="auto"/>
        <w:ind w:left="0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14F15" w:rsidRPr="00A14F15" w:rsidRDefault="00A14F15" w:rsidP="00A14F1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14F15" w:rsidRPr="00A14F15" w:rsidRDefault="00A14F15" w:rsidP="00A14F15">
      <w:pPr>
        <w:tabs>
          <w:tab w:val="left" w:pos="2361"/>
        </w:tabs>
        <w:spacing w:after="200" w:line="276" w:lineRule="auto"/>
        <w:ind w:left="0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A14F15" w:rsidRPr="00A14F15" w:rsidRDefault="00A14F15" w:rsidP="00A14F15">
      <w:pPr>
        <w:ind w:left="0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DA1C1E" w:rsidRPr="00965C2E" w:rsidRDefault="00DA1C1E">
      <w:pPr>
        <w:rPr>
          <w:sz w:val="20"/>
          <w:szCs w:val="20"/>
        </w:rPr>
      </w:pPr>
    </w:p>
    <w:sectPr w:rsidR="00DA1C1E" w:rsidRPr="00965C2E" w:rsidSect="00A14F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91" w:rsidRDefault="00F24C91" w:rsidP="009E11F4">
      <w:r>
        <w:separator/>
      </w:r>
    </w:p>
  </w:endnote>
  <w:endnote w:type="continuationSeparator" w:id="0">
    <w:p w:rsidR="00F24C91" w:rsidRDefault="00F24C91" w:rsidP="009E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086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F4" w:rsidRDefault="009E11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F4" w:rsidRDefault="009E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91" w:rsidRDefault="00F24C91" w:rsidP="009E11F4">
      <w:r>
        <w:separator/>
      </w:r>
    </w:p>
  </w:footnote>
  <w:footnote w:type="continuationSeparator" w:id="0">
    <w:p w:rsidR="00F24C91" w:rsidRDefault="00F24C91" w:rsidP="009E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D41"/>
    <w:multiLevelType w:val="hybridMultilevel"/>
    <w:tmpl w:val="C8DAF91E"/>
    <w:lvl w:ilvl="0" w:tplc="2A02E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0126"/>
    <w:multiLevelType w:val="hybridMultilevel"/>
    <w:tmpl w:val="935EF8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2E8879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25ED"/>
    <w:multiLevelType w:val="hybridMultilevel"/>
    <w:tmpl w:val="47EA5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D4593"/>
    <w:multiLevelType w:val="hybridMultilevel"/>
    <w:tmpl w:val="CA747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A85"/>
    <w:multiLevelType w:val="hybridMultilevel"/>
    <w:tmpl w:val="26EED898"/>
    <w:lvl w:ilvl="0" w:tplc="0402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EBA0CC1"/>
    <w:multiLevelType w:val="hybridMultilevel"/>
    <w:tmpl w:val="88965E3C"/>
    <w:lvl w:ilvl="0" w:tplc="1C6264A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5"/>
    <w:rsid w:val="000D75C8"/>
    <w:rsid w:val="001D0833"/>
    <w:rsid w:val="001F43FD"/>
    <w:rsid w:val="00290827"/>
    <w:rsid w:val="00314C67"/>
    <w:rsid w:val="00365923"/>
    <w:rsid w:val="003821AB"/>
    <w:rsid w:val="00401BAC"/>
    <w:rsid w:val="004713AC"/>
    <w:rsid w:val="00506274"/>
    <w:rsid w:val="005B10DD"/>
    <w:rsid w:val="00622BA8"/>
    <w:rsid w:val="00762759"/>
    <w:rsid w:val="0085199B"/>
    <w:rsid w:val="009235A0"/>
    <w:rsid w:val="00965C2E"/>
    <w:rsid w:val="009E11F4"/>
    <w:rsid w:val="00A14F15"/>
    <w:rsid w:val="00B62485"/>
    <w:rsid w:val="00B7134D"/>
    <w:rsid w:val="00B81EF8"/>
    <w:rsid w:val="00BB0157"/>
    <w:rsid w:val="00C872DA"/>
    <w:rsid w:val="00C952A6"/>
    <w:rsid w:val="00DA1C1E"/>
    <w:rsid w:val="00E30C5E"/>
    <w:rsid w:val="00E9646A"/>
    <w:rsid w:val="00EC259F"/>
    <w:rsid w:val="00EF05C7"/>
    <w:rsid w:val="00F24C91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  <w:style w:type="table" w:styleId="TableGrid">
    <w:name w:val="Table Grid"/>
    <w:basedOn w:val="TableNormal"/>
    <w:uiPriority w:val="59"/>
    <w:rsid w:val="00A14F15"/>
    <w:pPr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F4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9E11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F4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  <w:style w:type="table" w:styleId="TableGrid">
    <w:name w:val="Table Grid"/>
    <w:basedOn w:val="TableNormal"/>
    <w:uiPriority w:val="59"/>
    <w:rsid w:val="00A14F15"/>
    <w:pPr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F4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9E11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F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2021-09-15T09:18:00Z</cp:lastPrinted>
  <dcterms:created xsi:type="dcterms:W3CDTF">2020-07-25T11:11:00Z</dcterms:created>
  <dcterms:modified xsi:type="dcterms:W3CDTF">2022-09-21T06:38:00Z</dcterms:modified>
</cp:coreProperties>
</file>