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4D709" w14:textId="77777777" w:rsidR="00126A3B" w:rsidRPr="00126A3B" w:rsidRDefault="00126A3B" w:rsidP="00126A3B">
      <w:pPr>
        <w:pBdr>
          <w:bottom w:val="dashDotStroked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6A3B">
        <w:rPr>
          <w:rFonts w:ascii="Times New Roman" w:hAnsi="Times New Roman" w:cs="Times New Roman"/>
          <w:b/>
          <w:sz w:val="24"/>
          <w:szCs w:val="24"/>
          <w:lang w:val="bg-BG"/>
        </w:rPr>
        <w:t>18 СРЕДНО УЧИЛИЩЕ “УИЛЯМ ГЛАДСТОН”</w:t>
      </w:r>
    </w:p>
    <w:p w14:paraId="10BA687D" w14:textId="77777777" w:rsidR="00126A3B" w:rsidRPr="00126A3B" w:rsidRDefault="00126A3B" w:rsidP="00126A3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26A3B">
        <w:rPr>
          <w:rFonts w:ascii="Times New Roman" w:hAnsi="Times New Roman" w:cs="Times New Roman"/>
          <w:sz w:val="24"/>
          <w:szCs w:val="24"/>
          <w:lang w:val="bg-BG"/>
        </w:rPr>
        <w:t>гр. София – 1303, ул. “Пиротска” № 68, тел.02/988 03 01, тел./факс 02/987 96 82</w:t>
      </w:r>
    </w:p>
    <w:p w14:paraId="5A472C65" w14:textId="77777777" w:rsidR="00126A3B" w:rsidRDefault="00126A3B" w:rsidP="00126A3B">
      <w:pPr>
        <w:rPr>
          <w:sz w:val="24"/>
          <w:szCs w:val="24"/>
        </w:rPr>
      </w:pPr>
    </w:p>
    <w:p w14:paraId="319476F9" w14:textId="34CF928A" w:rsidR="003D4738" w:rsidRPr="00456224" w:rsidRDefault="000B384C" w:rsidP="00E314F7">
      <w:pPr>
        <w:tabs>
          <w:tab w:val="left" w:pos="7125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                                                                 </w:t>
      </w:r>
      <w:r w:rsidRPr="00456224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456224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ГОДИШНА ПЛАН-ПРОГРАМА 202</w:t>
      </w:r>
      <w:r w:rsidR="00C56788">
        <w:rPr>
          <w:rFonts w:ascii="Times New Roman" w:eastAsia="Calibri" w:hAnsi="Times New Roman" w:cs="Times New Roman"/>
          <w:b/>
          <w:sz w:val="20"/>
          <w:szCs w:val="20"/>
          <w:lang w:val="bg-BG"/>
        </w:rPr>
        <w:t>2</w:t>
      </w:r>
      <w:r w:rsidRPr="00456224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г.</w:t>
      </w:r>
    </w:p>
    <w:p w14:paraId="2A030034" w14:textId="24ED1D00" w:rsidR="00126A3B" w:rsidRDefault="00126A3B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377E5354" w14:textId="77777777" w:rsidR="00126A3B" w:rsidRDefault="00126A3B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3A1CDE" w14:paraId="56865E3C" w14:textId="77777777" w:rsidTr="008552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25223" w14:textId="54853D4E" w:rsidR="003A1CDE" w:rsidRPr="00B50AB5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6"/>
                <w:szCs w:val="8"/>
                <w:lang w:val="bg-BG"/>
              </w:rPr>
            </w:pPr>
            <w:r w:rsidRPr="00B50AB5">
              <w:rPr>
                <w:rFonts w:ascii="Verdana" w:hAnsi="Verdana"/>
                <w:sz w:val="18"/>
                <w:szCs w:val="20"/>
                <w:lang w:val="bg-BG"/>
              </w:rPr>
              <w:t xml:space="preserve">План за действие </w:t>
            </w:r>
          </w:p>
          <w:p w14:paraId="3915C69B" w14:textId="77777777" w:rsidR="003A1CDE" w:rsidRPr="00B50AB5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10380" w14:textId="77777777" w:rsidR="003A1CDE" w:rsidRPr="00B50AB5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B50AB5">
              <w:rPr>
                <w:rFonts w:ascii="Verdana" w:hAnsi="Verdana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14:paraId="2172BCBE" w14:textId="66F1828B" w:rsidR="003A1CDE" w:rsidRPr="00B50AB5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B50AB5">
              <w:rPr>
                <w:rFonts w:ascii="Verdana" w:hAnsi="Verdana"/>
                <w:sz w:val="18"/>
                <w:szCs w:val="20"/>
                <w:lang w:val="bg-BG"/>
              </w:rPr>
              <w:t>2021 – 2030 г.</w:t>
            </w:r>
          </w:p>
          <w:p w14:paraId="4D8EE1DF" w14:textId="72B65190" w:rsidR="00782457" w:rsidRPr="00B50AB5" w:rsidRDefault="00782457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B50AB5">
              <w:rPr>
                <w:rFonts w:ascii="Verdana" w:hAnsi="Verdana"/>
                <w:sz w:val="18"/>
                <w:szCs w:val="20"/>
                <w:lang w:val="bg-BG"/>
              </w:rPr>
              <w:t xml:space="preserve">ПЛАН ЗА ДЕЙСТВИЕ 2021-2023 КЪМ НАЦИОНАЛНА СТРАТЕГИЯ ЗА БЕЗОПАСНОСТ НА ДВИЖЕНИЕТО ПО ПЪТИЩАТА </w:t>
            </w:r>
          </w:p>
          <w:p w14:paraId="7D7C10E8" w14:textId="6C036F66" w:rsidR="00782457" w:rsidRPr="00B50AB5" w:rsidRDefault="00782457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B50AB5">
              <w:rPr>
                <w:rFonts w:ascii="Verdana" w:hAnsi="Verdana"/>
                <w:sz w:val="18"/>
                <w:szCs w:val="20"/>
                <w:lang w:val="bg-BG"/>
              </w:rPr>
              <w:t>В РЕПУБЛИКА БЪЛГАРИЯ 2021-2030 Г.</w:t>
            </w:r>
          </w:p>
          <w:p w14:paraId="49BF9A11" w14:textId="2E736262" w:rsidR="003A1CDE" w:rsidRPr="00B50AB5" w:rsidRDefault="003A50BB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sz w:val="18"/>
                <w:szCs w:val="20"/>
                <w:lang w:val="bg-BG"/>
              </w:rPr>
              <w:t xml:space="preserve">СЕКТОРНА СТРАТЕГИЯ ЗА БЕЗОПАСНОСТ НА ДВИЖЕНИЕТО ПО ПЪТИЩАТА (2021-2030) </w:t>
            </w:r>
          </w:p>
        </w:tc>
      </w:tr>
      <w:tr w:rsidR="003A1CDE" w14:paraId="3815A6E3" w14:textId="77777777" w:rsidTr="008552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AF0F0" w14:textId="383939F1" w:rsidR="003A1CDE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489A1482" w14:textId="05360FBC" w:rsidR="003A1CDE" w:rsidRDefault="00F65019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МОН</w:t>
            </w:r>
            <w:r w:rsidR="00126A3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/18 СУ „Уилям Гладстон“</w:t>
            </w:r>
          </w:p>
          <w:p w14:paraId="5A1199AA" w14:textId="77777777" w:rsidR="003A1CDE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1B766" w14:textId="6EFB7F70" w:rsidR="003A1CDE" w:rsidRPr="00C56788" w:rsidRDefault="000B384C" w:rsidP="00CD09FB">
            <w:pPr>
              <w:shd w:val="clear" w:color="auto" w:fill="FFFFFF" w:themeFill="background1"/>
              <w:spacing w:after="80"/>
              <w:contextualSpacing/>
              <w:rPr>
                <w:color w:val="808080" w:themeColor="background1" w:themeShade="80"/>
                <w:sz w:val="18"/>
                <w:szCs w:val="20"/>
                <w:lang w:val="bg-BG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Във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връзка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с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писмо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на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МОН № 9105-100/23.03.2021 г.,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вх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. № РУО 1-9236/23.03.2021 г., </w:t>
            </w:r>
            <w:r w:rsidR="00CD09FB">
              <w:rPr>
                <w:rFonts w:eastAsia="Times New Roman" w:cs="Arial"/>
                <w:color w:val="333333"/>
                <w:sz w:val="23"/>
                <w:szCs w:val="23"/>
                <w:lang w:val="bg-BG" w:eastAsia="en-GB"/>
              </w:rPr>
              <w:t xml:space="preserve">с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приложен</w:t>
            </w:r>
            <w:proofErr w:type="spellEnd"/>
            <w:r w:rsidR="00CD09FB">
              <w:rPr>
                <w:rFonts w:eastAsia="Times New Roman" w:cs="Arial"/>
                <w:color w:val="333333"/>
                <w:sz w:val="23"/>
                <w:szCs w:val="23"/>
                <w:lang w:val="bg-BG"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План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за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действие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2021 г.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за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БДП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на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МОН и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заповед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№ РД 09-660/15.03.2021 г.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на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министъра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на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образованието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и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науката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за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неговото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>утвърждаване</w:t>
            </w:r>
            <w:proofErr w:type="spellEnd"/>
            <w:r w:rsidR="00C56788" w:rsidRPr="00C56788"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en-GB"/>
              </w:rPr>
              <w:t xml:space="preserve"> и писмо с изх. № РУО1-7828/17.02.2022 г.</w:t>
            </w:r>
          </w:p>
        </w:tc>
      </w:tr>
    </w:tbl>
    <w:p w14:paraId="31B01C58" w14:textId="77777777" w:rsidR="003A1CDE" w:rsidRDefault="003A1CDE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C3C398E" w14:textId="77777777" w:rsidR="003A1CDE" w:rsidRDefault="003A1CDE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F064DEF" w14:textId="00C22E03" w:rsidR="003A1CDE" w:rsidRPr="0001658F" w:rsidRDefault="003A1CDE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14:paraId="7C9B4503" w14:textId="3B750690" w:rsidR="003A1CDE" w:rsidRPr="0001658F" w:rsidRDefault="00940DD0" w:rsidP="000B384C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 ЗА ДЕЙСТВИЕ 202</w:t>
      </w:r>
      <w:r w:rsidR="00C56788">
        <w:rPr>
          <w:rFonts w:ascii="Verdana" w:hAnsi="Verdana"/>
          <w:b/>
          <w:sz w:val="32"/>
          <w:lang w:val="bg-BG"/>
        </w:rPr>
        <w:t>2</w:t>
      </w:r>
      <w:r w:rsidR="003A1CDE" w:rsidRPr="0001658F">
        <w:rPr>
          <w:rFonts w:ascii="Verdana" w:hAnsi="Verdana"/>
          <w:b/>
          <w:sz w:val="32"/>
          <w:lang w:val="bg-BG"/>
        </w:rPr>
        <w:t xml:space="preserve"> </w:t>
      </w:r>
      <w:r w:rsidR="00F65019" w:rsidRPr="0001658F">
        <w:rPr>
          <w:rFonts w:ascii="Verdana" w:hAnsi="Verdana"/>
          <w:b/>
          <w:sz w:val="32"/>
          <w:lang w:val="bg-BG"/>
        </w:rPr>
        <w:t>година</w:t>
      </w:r>
    </w:p>
    <w:p w14:paraId="6BB37767" w14:textId="77777777" w:rsidR="003A1CDE" w:rsidRPr="0001658F" w:rsidRDefault="003A1CDE" w:rsidP="000B384C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14:paraId="5EF8993C" w14:textId="7351F1E0" w:rsidR="003A1CDE" w:rsidRPr="0001658F" w:rsidRDefault="003A1CDE" w:rsidP="000B384C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</w:p>
    <w:p w14:paraId="274BEF3F" w14:textId="29B90C39" w:rsidR="007E379F" w:rsidRPr="00B50AB5" w:rsidRDefault="00940DD0" w:rsidP="000B384C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НА МИНИСТЕРСТВОТО НА ОБРАЗОВАНИЕТО И НАУКАТА</w:t>
      </w:r>
    </w:p>
    <w:p w14:paraId="3EE03BF7" w14:textId="77777777" w:rsidR="007E379F" w:rsidRDefault="007E379F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3075051" w14:textId="77777777" w:rsidR="007E379F" w:rsidRPr="005C5896" w:rsidRDefault="007E379F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 w:rsidRPr="005C5896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Съкращения</w:t>
      </w:r>
    </w:p>
    <w:p w14:paraId="6CFC5548" w14:textId="18C38C59" w:rsidR="007E379F" w:rsidRDefault="007E379F" w:rsidP="00B60C15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3A97F5C" w14:textId="77777777" w:rsidR="00B60C15" w:rsidRDefault="00694479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РУО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  <w:t>Р</w:t>
      </w:r>
      <w:r>
        <w:rPr>
          <w:rFonts w:ascii="Verdana" w:eastAsia="Calibri" w:hAnsi="Verdana" w:cs="Times New Roman"/>
          <w:sz w:val="20"/>
          <w:szCs w:val="20"/>
          <w:lang w:val="bg-BG"/>
        </w:rPr>
        <w:t>егионални управления на образованието</w:t>
      </w:r>
    </w:p>
    <w:p w14:paraId="4410094F" w14:textId="3A8AC5D5" w:rsidR="00B958E7" w:rsidRDefault="00B958E7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ДГ: 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 xml:space="preserve">Детски градини </w:t>
      </w:r>
    </w:p>
    <w:p w14:paraId="78D44EB9" w14:textId="481A2BDB" w:rsidR="005B0A25" w:rsidRDefault="005B0A25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НДД: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Национален дворец на децата</w:t>
      </w:r>
    </w:p>
    <w:p w14:paraId="7A64CABC" w14:textId="344B33D4" w:rsidR="00B60C15" w:rsidRDefault="00BD57A1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ЦИОО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: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  <w:t>Ц</w:t>
      </w:r>
      <w:r>
        <w:rPr>
          <w:rFonts w:ascii="Verdana" w:eastAsia="Calibri" w:hAnsi="Verdana" w:cs="Times New Roman"/>
          <w:sz w:val="20"/>
          <w:szCs w:val="20"/>
          <w:lang w:val="bg-BG"/>
        </w:rPr>
        <w:t>ентър за информационно осигуряване на образованието</w:t>
      </w:r>
    </w:p>
    <w:p w14:paraId="63E65C0A" w14:textId="22C8E8C7" w:rsidR="00B60C15" w:rsidRDefault="00BD57A1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ЦПЛР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  <w:t>Цент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рове за подкрепа на личностното 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развитие</w:t>
      </w:r>
    </w:p>
    <w:p w14:paraId="1096F26A" w14:textId="14D793A3" w:rsidR="00E60240" w:rsidRDefault="00E60240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ГДНП: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Главна дирекция пътна по</w:t>
      </w:r>
      <w:r w:rsidR="00080A44">
        <w:rPr>
          <w:rFonts w:ascii="Verdana" w:eastAsia="Calibri" w:hAnsi="Verdana" w:cs="Times New Roman"/>
          <w:sz w:val="20"/>
          <w:szCs w:val="20"/>
          <w:lang w:val="bg-BG"/>
        </w:rPr>
        <w:t>л</w:t>
      </w:r>
      <w:r>
        <w:rPr>
          <w:rFonts w:ascii="Verdana" w:eastAsia="Calibri" w:hAnsi="Verdana" w:cs="Times New Roman"/>
          <w:sz w:val="20"/>
          <w:szCs w:val="20"/>
          <w:lang w:val="bg-BG"/>
        </w:rPr>
        <w:t>иция</w:t>
      </w:r>
    </w:p>
    <w:p w14:paraId="01CE83E5" w14:textId="77777777" w:rsidR="00BA571D" w:rsidRDefault="00B958E7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B958E7">
        <w:rPr>
          <w:rFonts w:ascii="Verdana" w:eastAsia="Calibri" w:hAnsi="Verdana" w:cs="Times New Roman"/>
          <w:sz w:val="20"/>
          <w:szCs w:val="20"/>
          <w:lang w:val="bg-BG"/>
        </w:rPr>
        <w:t>ДССД</w:t>
      </w:r>
      <w:r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„Стопански и счетоводни дейности“</w:t>
      </w:r>
    </w:p>
    <w:p w14:paraId="6C322D4B" w14:textId="3D517CC9" w:rsidR="00BA571D" w:rsidRDefault="005F7301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5F7301">
        <w:rPr>
          <w:rFonts w:ascii="Verdana" w:eastAsia="Calibri" w:hAnsi="Verdana" w:cs="Times New Roman"/>
          <w:sz w:val="20"/>
          <w:szCs w:val="20"/>
          <w:lang w:val="bg-BG"/>
        </w:rPr>
        <w:t>ДПСРККР</w:t>
      </w:r>
      <w:r w:rsidR="00972978"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„Политики за стратегическо развитие квалификация и кариерно развитие“</w:t>
      </w:r>
    </w:p>
    <w:p w14:paraId="5282D547" w14:textId="6DC6166F" w:rsidR="00BA571D" w:rsidRDefault="00BA571D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ДПО: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„Приобщаващо образование“</w:t>
      </w:r>
    </w:p>
    <w:p w14:paraId="44DD53FE" w14:textId="0F437374" w:rsidR="00BA571D" w:rsidRDefault="00BA571D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BA571D">
        <w:rPr>
          <w:rFonts w:ascii="Verdana" w:eastAsia="Calibri" w:hAnsi="Verdana" w:cs="Times New Roman"/>
          <w:sz w:val="20"/>
          <w:szCs w:val="20"/>
          <w:lang w:val="bg-BG"/>
        </w:rPr>
        <w:t>ДСПУО</w:t>
      </w:r>
      <w:r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„Съдържание на предучилищното и училищното образование“</w:t>
      </w:r>
    </w:p>
    <w:p w14:paraId="5DEA0A25" w14:textId="269B73CE" w:rsidR="00BA571D" w:rsidRDefault="00BA571D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lastRenderedPageBreak/>
        <w:t>ДПОО: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„Професионално образование и обучение</w:t>
      </w:r>
      <w:r w:rsidR="005A1B80">
        <w:rPr>
          <w:rFonts w:ascii="Verdana" w:eastAsia="Calibri" w:hAnsi="Verdana" w:cs="Times New Roman"/>
          <w:sz w:val="20"/>
          <w:szCs w:val="20"/>
          <w:lang w:val="bg-BG"/>
        </w:rPr>
        <w:t>“</w:t>
      </w:r>
    </w:p>
    <w:p w14:paraId="0C77E11B" w14:textId="77777777" w:rsidR="00080A44" w:rsidRDefault="00080A44" w:rsidP="00080A4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УКБДП: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Училищни комисии по безопасност на движението по пътищата</w:t>
      </w:r>
    </w:p>
    <w:p w14:paraId="6E036EF2" w14:textId="5405B2CB" w:rsidR="00080A44" w:rsidRDefault="00080A44" w:rsidP="00080A4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DE2224">
        <w:rPr>
          <w:rFonts w:ascii="Verdana" w:eastAsia="Calibri" w:hAnsi="Verdana" w:cs="Times New Roman"/>
          <w:sz w:val="20"/>
          <w:szCs w:val="20"/>
          <w:lang w:val="bg-BG"/>
        </w:rPr>
        <w:t>ОБКБДП</w:t>
      </w:r>
      <w:r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 xml:space="preserve">Общинска комисия по </w:t>
      </w:r>
      <w:r w:rsidR="005A1B80">
        <w:rPr>
          <w:rFonts w:ascii="Verdana" w:eastAsia="Calibri" w:hAnsi="Verdana" w:cs="Times New Roman"/>
          <w:sz w:val="20"/>
          <w:szCs w:val="20"/>
          <w:lang w:val="bg-BG"/>
        </w:rPr>
        <w:t>б</w:t>
      </w:r>
      <w:r>
        <w:rPr>
          <w:rFonts w:ascii="Verdana" w:eastAsia="Calibri" w:hAnsi="Verdana" w:cs="Times New Roman"/>
          <w:sz w:val="20"/>
          <w:szCs w:val="20"/>
          <w:lang w:val="bg-BG"/>
        </w:rPr>
        <w:t>езопасност на движението по пътищата</w:t>
      </w:r>
    </w:p>
    <w:p w14:paraId="14C42537" w14:textId="77777777" w:rsidR="00080A44" w:rsidRDefault="00080A44" w:rsidP="00080A4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О</w:t>
      </w:r>
      <w:r w:rsidRPr="00DE2224">
        <w:rPr>
          <w:rFonts w:ascii="Verdana" w:eastAsia="Calibri" w:hAnsi="Verdana" w:cs="Times New Roman"/>
          <w:sz w:val="20"/>
          <w:szCs w:val="20"/>
          <w:lang w:val="bg-BG"/>
        </w:rPr>
        <w:t>КБДП</w:t>
      </w:r>
      <w:r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Областна комисия по БДП</w:t>
      </w:r>
    </w:p>
    <w:p w14:paraId="5D41EE0E" w14:textId="0FC4BAF9" w:rsidR="002B39BF" w:rsidRDefault="002B39BF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СБА: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 w:rsidRPr="002B39BF">
        <w:rPr>
          <w:rFonts w:ascii="Verdana" w:eastAsia="Calibri" w:hAnsi="Verdana" w:cs="Times New Roman"/>
          <w:sz w:val="20"/>
          <w:szCs w:val="20"/>
          <w:lang w:val="bg-BG"/>
        </w:rPr>
        <w:t>Съюз на българските автомобилисти</w:t>
      </w:r>
    </w:p>
    <w:p w14:paraId="2F11991A" w14:textId="2EF41F71" w:rsidR="002B39BF" w:rsidRDefault="002B39BF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БЧК: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Български червен кръст</w:t>
      </w:r>
    </w:p>
    <w:p w14:paraId="128C7125" w14:textId="3F0B208D" w:rsidR="005B0A25" w:rsidRDefault="00080A44" w:rsidP="005B0A2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НДПК: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 w:rsidRPr="00080A44">
        <w:rPr>
          <w:rFonts w:ascii="Verdana" w:eastAsia="Calibri" w:hAnsi="Verdana" w:cs="Times New Roman"/>
          <w:sz w:val="20"/>
          <w:szCs w:val="20"/>
          <w:lang w:val="bg-BG"/>
        </w:rPr>
        <w:t>Национално движение по приложно колоездене</w:t>
      </w:r>
    </w:p>
    <w:p w14:paraId="61C0D290" w14:textId="77777777" w:rsidR="00BA571D" w:rsidRDefault="00BA571D" w:rsidP="007E379F">
      <w:pPr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2F053B6" w14:textId="77777777" w:rsidR="00DA0531" w:rsidRDefault="00DA0531" w:rsidP="007E379F">
      <w:pPr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11208C7B" w14:textId="77777777" w:rsidR="00D00701" w:rsidRDefault="00D00701" w:rsidP="002C2D21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</w:p>
    <w:p w14:paraId="5429FC9E" w14:textId="77777777" w:rsidR="00D00701" w:rsidRDefault="00D00701" w:rsidP="002C2D21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</w:p>
    <w:p w14:paraId="77BC6466" w14:textId="4E25A147" w:rsidR="002C2D21" w:rsidRPr="003A50BB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="000537A3"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</w:t>
      </w:r>
      <w:r w:rsidR="00C56788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2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година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</w:t>
      </w:r>
      <w:r w:rsidR="003A50BB"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за безопасност на движението по пътищата 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на М</w:t>
      </w:r>
      <w:r w:rsidR="003A50BB"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инистерството на образованието и науката</w:t>
      </w:r>
    </w:p>
    <w:p w14:paraId="24CEDED6" w14:textId="2FB86C84" w:rsidR="003A50BB" w:rsidRPr="003A50BB" w:rsidRDefault="00DA0531" w:rsidP="000C4168">
      <w:pPr>
        <w:ind w:firstLine="720"/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 разработ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ен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в изпълнение</w:t>
      </w:r>
      <w:r w:rsidR="00462CE7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на Н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2030 г.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,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План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за действие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2023 към Национална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та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B66507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.</w:t>
      </w:r>
      <w:r w:rsidR="00D0070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</w:p>
    <w:p w14:paraId="7C7EF57A" w14:textId="3AA3465B" w:rsidR="00DD2997" w:rsidRPr="00DD2997" w:rsidRDefault="00D00701" w:rsidP="000C4168">
      <w:pPr>
        <w:ind w:firstLine="720"/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обхваща първата го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дина от действието на Националната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2030 г.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3A41F34A" w:rsidR="008D5178" w:rsidRPr="00DD2997" w:rsidRDefault="002B2E3F" w:rsidP="000C4168">
      <w:pPr>
        <w:ind w:firstLine="720"/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целите и т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ематичните направления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са разпределени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по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области на въздействие от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националната политика по БДП,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а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мерки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те са съотнесени спрямо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ефект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 на въздействието им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, и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ндикатор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срок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по мярката и и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дефинирани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от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14:paraId="256CD43B" w14:textId="541ED9C6" w:rsidR="002C2D21" w:rsidRDefault="000F0870" w:rsidP="000C4168">
      <w:pPr>
        <w:ind w:firstLine="720"/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е 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обект на актуализация в началото на всяка 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учебна година 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за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съответните години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>, както и при необходимост.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Актуализацията е възможна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да бъдат включени в </w:t>
      </w:r>
      <w:r w:rsidR="003D61AB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>лана за действие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съгласно годишните приоритети и оперативни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 на държавната политика по БДП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. </w:t>
      </w:r>
    </w:p>
    <w:p w14:paraId="3290486B" w14:textId="182EF254" w:rsidR="004A1000" w:rsidRDefault="008D5178" w:rsidP="000C4168">
      <w:pPr>
        <w:ind w:firstLine="720"/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по разработен</w:t>
      </w:r>
      <w:r w:rsidR="001B2DC3">
        <w:rPr>
          <w:rFonts w:ascii="Verdana" w:eastAsia="Calibri" w:hAnsi="Verdana" w:cs="Calibri"/>
          <w:color w:val="404040"/>
          <w:sz w:val="20"/>
          <w:szCs w:val="20"/>
          <w:lang w:val="bg-BG"/>
        </w:rPr>
        <w:t>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ДАБД</w:t>
      </w:r>
      <w:r w:rsidR="008736FC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образ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ци, приложени към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14:paraId="2100F993" w14:textId="64E5B3A8" w:rsidR="000C4168" w:rsidRPr="003A50BB" w:rsidRDefault="000C4168" w:rsidP="000C4168">
      <w:pPr>
        <w:pBdr>
          <w:bottom w:val="single" w:sz="4" w:space="1" w:color="auto"/>
        </w:pBdr>
        <w:ind w:firstLine="720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lastRenderedPageBreak/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</w:t>
      </w:r>
      <w:r w:rsidR="00C56788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2</w:t>
      </w: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година </w:t>
      </w:r>
      <w:r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за безопасност на движението по пътищата </w:t>
      </w: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на 18 СУ „Уилям Гладстон“</w:t>
      </w:r>
    </w:p>
    <w:p w14:paraId="42D78DE5" w14:textId="77777777" w:rsidR="00B66507" w:rsidRPr="00C56788" w:rsidRDefault="000C4168" w:rsidP="00B66507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C567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</w:t>
      </w:r>
      <w:r w:rsidR="00B66507" w:rsidRPr="00C567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, , в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ъв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връзка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с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писмо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МОН № 9105-100/23.03.2021 г.,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вх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№ РУО 1-9236/23.03.2021 г.,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приложено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Ви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изпращам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План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действие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2021 г.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БДП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МОН и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заповед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№ РД 09-660/15.03.2021 г.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министъра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образованието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науката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неговото</w:t>
      </w:r>
      <w:proofErr w:type="spellEnd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66507" w:rsidRPr="00C567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утвърждаване</w:t>
      </w:r>
      <w:proofErr w:type="spellEnd"/>
      <w:r w:rsidR="00B66507" w:rsidRPr="00C567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p w14:paraId="09E07B4E" w14:textId="77777777" w:rsidR="000C4168" w:rsidRPr="00C56788" w:rsidRDefault="000C4168" w:rsidP="00B66507">
      <w:pPr>
        <w:ind w:firstLine="720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C56788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Планът обхваща първата година от действието на Националната стратегия за безопасност на движението по пътищата в Република България 2021 - 2030 г. и Плана за действие 2021-2023 към Националната стратегия за безопасност на движението по пътищата и 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3E7258C" w14:textId="77777777" w:rsidR="000C4168" w:rsidRPr="00C56788" w:rsidRDefault="000C4168" w:rsidP="00B66507">
      <w:pPr>
        <w:ind w:firstLine="720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C56788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Република България 2021 - 2030 г. и Плана за действие 2021 - 2023 към Националната стратегия за безопасност на движението по пътищата. </w:t>
      </w:r>
    </w:p>
    <w:p w14:paraId="559826E7" w14:textId="77777777" w:rsidR="000C4168" w:rsidRPr="00C56788" w:rsidRDefault="000C4168" w:rsidP="00B66507">
      <w:pPr>
        <w:ind w:firstLine="720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C56788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14:paraId="49194ADA" w14:textId="77777777" w:rsidR="000C4168" w:rsidRPr="00C56788" w:rsidRDefault="000C4168" w:rsidP="00B66507">
      <w:pPr>
        <w:ind w:firstLine="720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C56788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</w:p>
    <w:p w14:paraId="5C13327E" w14:textId="3B642EC8" w:rsidR="000C4168" w:rsidRPr="00C56788" w:rsidRDefault="000C4168" w:rsidP="00D00701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</w:p>
    <w:p w14:paraId="0D638E58" w14:textId="77777777" w:rsidR="000C4168" w:rsidRDefault="000C4168" w:rsidP="00D0070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p w14:paraId="184B9A81" w14:textId="77777777" w:rsidR="004A1000" w:rsidRPr="00B60C15" w:rsidRDefault="004A1000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5A1B80" w14:paraId="4DCAD0C7" w14:textId="4AC440FF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410F30FD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5A1B80" w14:paraId="695D6F15" w14:textId="6B4208E2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  <w:p w14:paraId="36A240EF" w14:textId="5545148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78B84A84" w14:textId="7F936F71"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6CD52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14:paraId="510F9D31" w14:textId="5C7DB75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14:paraId="5F0E48BA" w14:textId="472AE7A5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66BC5B" w14:textId="77777777"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14:paraId="460D4798" w14:textId="0C82D14E"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77195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14:paraId="5F5BB2AC" w14:textId="11755D77"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5A1B80" w14:paraId="68798871" w14:textId="5BE251F7" w:rsidTr="007D1098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14:paraId="224FDD78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1D38F58C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146F56A3" w14:textId="5E98C8E8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5A1B80" w14:paraId="6C4E1585" w14:textId="0E5B5FE5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A479757" w14:textId="1C6B7F7A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14:paraId="14FBE40F" w14:textId="77777777"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785AF29" w14:textId="294BD2DC" w:rsidR="00E314F7" w:rsidRPr="008552E3" w:rsidRDefault="00E314F7" w:rsidP="0060176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Отчитане изпълнението на Плана за действие за БДП за 202</w:t>
            </w:r>
            <w:r w:rsidR="00601764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 ДАБДП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E9D8777" w14:textId="02AF4506" w:rsidR="00E314F7" w:rsidRPr="008552E3" w:rsidRDefault="00E314F7" w:rsidP="00601764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 за 202</w:t>
            </w:r>
            <w:r w:rsidR="00601764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база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предоставена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ДГ,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училищата, центровете за подкрепа на личностното развитие и РУО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62DCB0" w14:textId="6DD7B93C"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МОН </w:t>
            </w:r>
          </w:p>
        </w:tc>
        <w:tc>
          <w:tcPr>
            <w:tcW w:w="3260" w:type="dxa"/>
            <w:shd w:val="clear" w:color="auto" w:fill="auto"/>
          </w:tcPr>
          <w:p w14:paraId="58BBA1EA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1A1BE" w14:textId="00B3F4A9" w:rsidR="00694479" w:rsidRPr="005A1B80" w:rsidRDefault="00E314F7" w:rsidP="00694479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Плана за действие за БДП за 202</w:t>
            </w:r>
            <w:r w:rsidR="00601764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</w:t>
            </w:r>
            <w:r w:rsidR="0069447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 ДАБДП за изпълнени мерки </w:t>
            </w:r>
            <w:r w:rsidR="00B60C1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БДП.</w:t>
            </w:r>
          </w:p>
          <w:p w14:paraId="0739CC38" w14:textId="7E4692AE" w:rsidR="008D54B9" w:rsidRPr="008552E3" w:rsidRDefault="008D54B9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72B4A7B3" w14:textId="6ED92981" w:rsidR="00E314F7" w:rsidRPr="008552E3" w:rsidRDefault="00E314F7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3C498E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02A0C" w:rsidRPr="008552E3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706F3A" w:rsidRPr="008552E3">
              <w:rPr>
                <w:rFonts w:ascii="Verdana" w:eastAsia="Calibri" w:hAnsi="Verdana" w:cs="Calibri"/>
                <w:sz w:val="20"/>
                <w:szCs w:val="20"/>
              </w:rPr>
              <w:t>февруари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</w:t>
            </w:r>
            <w:r w:rsidR="00601764">
              <w:rPr>
                <w:rFonts w:ascii="Verdana" w:eastAsia="Calibri" w:hAnsi="Verdana" w:cs="Calibri"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  <w:p w14:paraId="5E73D2A3" w14:textId="57877CFB" w:rsidR="00E314F7" w:rsidRPr="008552E3" w:rsidRDefault="00B60C15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BD08F52" w14:textId="77777777" w:rsidR="00B958E7" w:rsidRPr="008552E3" w:rsidRDefault="00B958E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CF4778F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14:paraId="7F01368A" w14:textId="45D98EC9" w:rsidR="00AC1CF6" w:rsidRPr="008552E3" w:rsidRDefault="00A2377E" w:rsidP="00E314F7">
            <w:pPr>
              <w:rPr>
                <w:rFonts w:ascii="Verdana" w:eastAsia="Calibri" w:hAnsi="Verdana" w:cs="Calibri"/>
                <w:b/>
                <w:sz w:val="8"/>
                <w:szCs w:val="8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за </w:t>
            </w:r>
            <w:r w:rsidR="0069447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</w:t>
            </w:r>
            <w:r w:rsidR="00B60C1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98063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регионални </w:t>
            </w:r>
            <w:r w:rsidR="00B60C1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 за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БДП </w:t>
            </w:r>
            <w:r w:rsidR="00B60C1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202</w:t>
            </w:r>
            <w:r w:rsidR="00601764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98063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0A41FA3" w14:textId="77777777" w:rsidR="0098063F" w:rsidRPr="008552E3" w:rsidRDefault="0098063F" w:rsidP="00377C7A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579F292" w14:textId="27D0D6C0" w:rsidR="00E314F7" w:rsidRPr="008552E3" w:rsidRDefault="00E314F7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B60C15" w:rsidRPr="008552E3">
              <w:rPr>
                <w:rFonts w:ascii="Verdana" w:eastAsia="Calibri" w:hAnsi="Verdana" w:cs="Calibri"/>
                <w:sz w:val="20"/>
                <w:szCs w:val="20"/>
              </w:rPr>
              <w:t>30 януари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</w:t>
            </w:r>
            <w:r w:rsidR="00601764">
              <w:rPr>
                <w:rFonts w:ascii="Verdana" w:eastAsia="Calibri" w:hAnsi="Verdana" w:cs="Calibri"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  <w:p w14:paraId="3D873969" w14:textId="21872357" w:rsidR="00B60C15" w:rsidRPr="008552E3" w:rsidRDefault="00B60C15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РУО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DB76C36" w14:textId="442FACD6" w:rsidR="00B60C15" w:rsidRPr="008552E3" w:rsidRDefault="00B60C15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418A698" w14:textId="3517A1FC" w:rsidR="0098063F" w:rsidRPr="008552E3" w:rsidRDefault="00A2377E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Информация</w:t>
            </w:r>
            <w:r w:rsidR="00694479" w:rsidRPr="008552E3">
              <w:t xml:space="preserve"> </w:t>
            </w:r>
            <w:r w:rsidR="0098063F" w:rsidRPr="008552E3">
              <w:t xml:space="preserve">за 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>изпълнение на мерки</w:t>
            </w:r>
            <w:r w:rsidR="0069447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 БДП </w:t>
            </w:r>
            <w:r w:rsidR="00B60C15" w:rsidRPr="008552E3">
              <w:rPr>
                <w:rFonts w:ascii="Verdana" w:eastAsia="Calibri" w:hAnsi="Verdana" w:cs="Calibri"/>
                <w:sz w:val="20"/>
                <w:szCs w:val="20"/>
              </w:rPr>
              <w:t>за 202</w:t>
            </w:r>
            <w:r w:rsidR="00601764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B60C15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г. на ниво 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ДГ, 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>училище, ЦПЛР и ДССД</w:t>
            </w:r>
            <w:r w:rsidR="00565725">
              <w:rPr>
                <w:rFonts w:ascii="Verdana" w:eastAsia="Calibri" w:hAnsi="Verdana" w:cs="Calibri"/>
                <w:sz w:val="20"/>
                <w:szCs w:val="20"/>
              </w:rPr>
              <w:t xml:space="preserve"> – 18 СУ „Уилям Гладстон“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1911F43" w14:textId="77777777" w:rsidR="0098063F" w:rsidRPr="008552E3" w:rsidRDefault="0098063F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33BE85D" w14:textId="6E2F99B4" w:rsidR="00B60C15" w:rsidRPr="008552E3" w:rsidRDefault="0098063F" w:rsidP="00601764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B60C15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0</w:t>
            </w:r>
            <w:r w:rsidR="00B60C15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януари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</w:t>
            </w:r>
            <w:r w:rsidR="00601764">
              <w:rPr>
                <w:rFonts w:ascii="Verdana" w:eastAsia="Calibri" w:hAnsi="Verdana" w:cs="Calibri"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00EE5F46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2661D2E6" w14:textId="7E6C190D" w:rsidR="00E314F7" w:rsidRPr="008552E3" w:rsidRDefault="00E314F7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8D54B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>по</w:t>
            </w:r>
            <w:r w:rsidR="00C4021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601764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Плана за действие за БДП за 2021 </w:t>
            </w:r>
            <w:r w:rsidR="00C4021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г.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 </w:t>
            </w:r>
            <w:r w:rsidR="0098063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ДАБДП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67EECF57" w14:textId="2036CA23" w:rsidR="009E487B" w:rsidRPr="008552E3" w:rsidRDefault="009E487B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0F557C9" w14:textId="161ED34B" w:rsidR="00E90F00" w:rsidRPr="008552E3" w:rsidRDefault="00E90F00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79CB120" w14:textId="77777777" w:rsidR="00E90F00" w:rsidRPr="008552E3" w:rsidRDefault="00E90F00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57A43A8" w14:textId="19EC7C8E" w:rsidR="00AC1CF6" w:rsidRPr="008552E3" w:rsidRDefault="00C40211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</w:t>
            </w:r>
            <w:r w:rsidR="009E487B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нформация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от 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РУО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за изпълнени мерки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на регионално ниво 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>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9D7C73C" w14:textId="77777777" w:rsidR="0098063F" w:rsidRPr="008552E3" w:rsidRDefault="0098063F" w:rsidP="00C40211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958F821" w14:textId="77777777" w:rsidR="00B958E7" w:rsidRPr="008552E3" w:rsidRDefault="00B958E7" w:rsidP="00C40211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C827C93" w14:textId="747A77F5" w:rsidR="0098063F" w:rsidRPr="008552E3" w:rsidRDefault="0098063F" w:rsidP="00C40211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Информация 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за изпълнение на </w:t>
            </w:r>
          </w:p>
          <w:p w14:paraId="627A7BE7" w14:textId="7DF388FE" w:rsidR="00DA5636" w:rsidRPr="008552E3" w:rsidRDefault="00B958E7" w:rsidP="0098063F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ерките на ниво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ДГ, 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>училище, ЦПЛР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и спрямо служителите в държавната администрация</w:t>
            </w:r>
            <w:r w:rsidR="00565725">
              <w:rPr>
                <w:rFonts w:ascii="Verdana" w:eastAsia="Calibri" w:hAnsi="Verdana" w:cs="Calibri"/>
                <w:sz w:val="20"/>
                <w:szCs w:val="20"/>
              </w:rPr>
              <w:t xml:space="preserve"> – 18 СУ „Уилям Гладстон“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5A1B80" w14:paraId="783D8344" w14:textId="0FF0311A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4ED2C7C7" w14:textId="2CE4E487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14:paraId="4F1ACC65" w14:textId="3D37E9D1" w:rsidR="00E314F7" w:rsidRPr="008552E3" w:rsidRDefault="00E314F7" w:rsidP="00550B8A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 на </w:t>
            </w:r>
            <w:r w:rsidR="00F066C3"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НСБДП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за периода 2021</w:t>
            </w:r>
            <w:r w:rsidR="005A1B80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-</w:t>
            </w:r>
            <w:r w:rsidR="005A1B80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2030 г.</w:t>
            </w:r>
            <w:r w:rsidR="00550B8A" w:rsidRPr="008552E3">
              <w:rPr>
                <w:rFonts w:ascii="Verdana" w:eastAsia="Calibri" w:hAnsi="Verdana"/>
                <w:sz w:val="20"/>
                <w:szCs w:val="20"/>
              </w:rPr>
              <w:t xml:space="preserve"> и всички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lastRenderedPageBreak/>
              <w:t xml:space="preserve">произтичащи </w:t>
            </w:r>
            <w:r w:rsidR="00550B8A" w:rsidRPr="008552E3">
              <w:rPr>
                <w:rFonts w:ascii="Verdana" w:eastAsia="Calibri" w:hAnsi="Verdana"/>
                <w:sz w:val="20"/>
                <w:szCs w:val="20"/>
              </w:rPr>
              <w:t xml:space="preserve">от нея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документи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 компетентните държавни структури на централно, областно и общинско ниво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A867CA6" w14:textId="079C4A09" w:rsidR="00E314F7" w:rsidRPr="008552E3" w:rsidRDefault="00E314F7" w:rsidP="00E314F7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Изпълнение на политиката по БДП в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единна стратегическа рамка съгласно формулираните дългосрочни управленски цели на политиката по БДП в условията на  обединени виждания и усилия на заинтересованите страни в съвместна работа за постигане на общата визия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220292A" w14:textId="5F9DB6AE" w:rsidR="00E314F7" w:rsidRPr="008552E3" w:rsidRDefault="00E314F7" w:rsidP="00E314F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Интегриране на политиката по БДП в секторните политики на ко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>мпетентните държавни институции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6D80E5E" w14:textId="2511DE2E"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МОН </w:t>
            </w:r>
          </w:p>
        </w:tc>
        <w:tc>
          <w:tcPr>
            <w:tcW w:w="3260" w:type="dxa"/>
            <w:shd w:val="clear" w:color="auto" w:fill="auto"/>
          </w:tcPr>
          <w:p w14:paraId="5D86C6CD" w14:textId="0CE2F2B7" w:rsidR="00E314F7" w:rsidRPr="008552E3" w:rsidRDefault="00B958E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Разработени и приложени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публични политики </w:t>
            </w:r>
            <w:r w:rsidR="008E689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БДП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чрез взаимосвързани </w:t>
            </w:r>
            <w:r w:rsidR="008E689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секторни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стратегии</w:t>
            </w:r>
            <w:r w:rsidR="008E689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планове за действие, закони, подзаконови нормативни актове, концепции и др</w:t>
            </w:r>
            <w:r w:rsidR="005A1B80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както и свързаните с тях административни актове, издавани от органите на изпълнителна</w:t>
            </w:r>
            <w:r w:rsidR="005A1B80">
              <w:rPr>
                <w:rFonts w:ascii="Verdana" w:eastAsia="Calibri" w:hAnsi="Verdana" w:cs="Times New Roman"/>
                <w:bCs/>
                <w:sz w:val="20"/>
                <w:szCs w:val="20"/>
              </w:rPr>
              <w:t>та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власт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1DE9C086" w14:textId="71FE6CBD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122615B" w14:textId="61A99D37" w:rsidR="00E314F7" w:rsidRPr="008552E3" w:rsidRDefault="008E6893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Секторни с</w:t>
            </w:r>
            <w:r w:rsidR="00AC1CF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тратегии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за БДП</w:t>
            </w:r>
            <w:r w:rsidR="00AC1CF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</w:t>
            </w:r>
            <w:r w:rsidR="00AC1CF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планове за действие, закони, подзаконови нормативни актове, концепции и др</w:t>
            </w:r>
            <w:r w:rsidR="005A1B80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AC1CF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както и свързаните с тях административни актове, издавани от органите на изпълнителна</w:t>
            </w:r>
            <w:r w:rsidR="005A1B80">
              <w:rPr>
                <w:rFonts w:ascii="Verdana" w:eastAsia="Calibri" w:hAnsi="Verdana" w:cs="Times New Roman"/>
                <w:bCs/>
                <w:sz w:val="20"/>
                <w:szCs w:val="20"/>
              </w:rPr>
              <w:t>та</w:t>
            </w:r>
            <w:r w:rsidR="00AC1CF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власт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FA32A68" w14:textId="77777777" w:rsidR="00DA5636" w:rsidRPr="008552E3" w:rsidRDefault="00DA5636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C98604E" w14:textId="2B8BFA97" w:rsidR="00DA5636" w:rsidRPr="008552E3" w:rsidRDefault="00DA5636" w:rsidP="00A2377E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Информация, докладване на заседанията на ДОККПБДП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5A1B80" w14:paraId="2F743AD3" w14:textId="4CB34A1B" w:rsidTr="008552E3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14:paraId="3A3FFF82" w14:textId="4FC56DDE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969" w:type="dxa"/>
            <w:shd w:val="clear" w:color="auto" w:fill="auto"/>
          </w:tcPr>
          <w:p w14:paraId="4439FF09" w14:textId="612E701D" w:rsidR="00E314F7" w:rsidRPr="008552E3" w:rsidRDefault="008E6893" w:rsidP="0060176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Годишна а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ктуализация на </w:t>
            </w:r>
            <w:r w:rsidR="00E314F7" w:rsidRPr="008552E3">
              <w:rPr>
                <w:rFonts w:ascii="Verdana" w:eastAsia="Calibri" w:hAnsi="Verdana"/>
                <w:sz w:val="20"/>
                <w:szCs w:val="20"/>
              </w:rPr>
              <w:t xml:space="preserve">Плана за действие </w:t>
            </w:r>
            <w:r w:rsidR="00601764">
              <w:rPr>
                <w:rFonts w:ascii="Verdana" w:eastAsia="Calibri" w:hAnsi="Verdana"/>
                <w:sz w:val="20"/>
                <w:szCs w:val="20"/>
              </w:rPr>
              <w:t xml:space="preserve">от </w:t>
            </w:r>
            <w:r w:rsidR="00F066C3" w:rsidRPr="008552E3">
              <w:rPr>
                <w:rFonts w:ascii="Verdana" w:eastAsia="Calibri" w:hAnsi="Verdana"/>
                <w:sz w:val="20"/>
                <w:szCs w:val="20"/>
              </w:rPr>
              <w:t xml:space="preserve">БДП </w:t>
            </w:r>
            <w:r w:rsidR="00A2377E" w:rsidRPr="008552E3">
              <w:rPr>
                <w:rFonts w:ascii="Verdana" w:eastAsia="Calibri" w:hAnsi="Verdana"/>
                <w:sz w:val="20"/>
                <w:szCs w:val="20"/>
              </w:rPr>
              <w:t>202</w:t>
            </w:r>
            <w:r w:rsidR="00601764">
              <w:rPr>
                <w:rFonts w:ascii="Verdana" w:eastAsia="Calibri" w:hAnsi="Verdana"/>
                <w:sz w:val="20"/>
                <w:szCs w:val="20"/>
              </w:rPr>
              <w:t>1</w:t>
            </w:r>
            <w:r w:rsidR="00E314F7"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F77E73" w:rsidRPr="008552E3">
              <w:rPr>
                <w:rFonts w:ascii="Verdana" w:eastAsia="Calibri" w:hAnsi="Verdana"/>
                <w:sz w:val="20"/>
                <w:szCs w:val="20"/>
              </w:rPr>
              <w:t>г.</w:t>
            </w:r>
            <w:r w:rsidR="00601764">
              <w:rPr>
                <w:rFonts w:ascii="Verdana" w:eastAsia="Calibri" w:hAnsi="Verdana"/>
                <w:sz w:val="20"/>
                <w:szCs w:val="20"/>
              </w:rPr>
              <w:t xml:space="preserve"> за 2022 г.</w:t>
            </w:r>
            <w:r w:rsidR="00F77E73"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FF9C9D1" w14:textId="7D8397F4" w:rsidR="00E314F7" w:rsidRPr="008552E3" w:rsidRDefault="00E314F7" w:rsidP="00E314F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Гъвкавост и адаптивност на годишното изпълнение на политиката по БДП </w:t>
            </w:r>
            <w:r w:rsidR="009F4D29" w:rsidRPr="008552E3">
              <w:rPr>
                <w:rFonts w:ascii="Verdana" w:eastAsia="Calibri" w:hAnsi="Verdana"/>
                <w:sz w:val="20"/>
                <w:szCs w:val="20"/>
              </w:rPr>
              <w:t xml:space="preserve"> съгласно годишните приоритети и оперативни цели на националната политика по БДП, разработвани от ДАБДП</w:t>
            </w:r>
            <w:r w:rsidR="000A21F1" w:rsidRPr="008552E3">
              <w:rPr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CC0570E" w14:textId="430137AC" w:rsidR="008E6893" w:rsidRPr="008552E3" w:rsidRDefault="00F65019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48CB9F1" w14:textId="6BFA50B0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4BFEF99" w14:textId="75487098" w:rsidR="008E6893" w:rsidRPr="008552E3" w:rsidRDefault="008E689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Предложения на компетентните институции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18AA8A3" w14:textId="20C1A285"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за актуализацията -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ежегодн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 w:rsidR="00377C7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>-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159A4DD" w14:textId="37F00540" w:rsidR="00676667" w:rsidRPr="008552E3" w:rsidRDefault="00676667" w:rsidP="00676667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64CD253" w14:textId="5B5EC137" w:rsidR="00676667" w:rsidRPr="008552E3" w:rsidRDefault="00676667" w:rsidP="00676667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152EC960" w14:textId="66FAECCC" w:rsidR="00676667" w:rsidRPr="008552E3" w:rsidRDefault="00676667" w:rsidP="00312255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Информация, докладван</w:t>
            </w:r>
            <w:r w:rsidR="00021CCE" w:rsidRPr="008552E3">
              <w:rPr>
                <w:rFonts w:ascii="Verdana" w:eastAsia="Calibri" w:hAnsi="Verdana" w:cs="Calibri"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заседанията на ДОККПБДП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5A1B80" w14:paraId="73D9EF93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3E697483" w14:textId="31D1A24E" w:rsidR="008E6893" w:rsidRPr="008552E3" w:rsidRDefault="008E6893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1.1.4</w:t>
            </w:r>
          </w:p>
        </w:tc>
        <w:tc>
          <w:tcPr>
            <w:tcW w:w="3969" w:type="dxa"/>
            <w:shd w:val="clear" w:color="auto" w:fill="auto"/>
          </w:tcPr>
          <w:p w14:paraId="6EA78893" w14:textId="1AF9E991" w:rsidR="008E6893" w:rsidRPr="008552E3" w:rsidRDefault="008E6893" w:rsidP="00F650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</w:t>
            </w:r>
            <w:r w:rsidR="00DA51C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</w:t>
            </w:r>
            <w:r w:rsidR="00DE222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ДГ и на </w:t>
            </w:r>
            <w:r w:rsidR="00F650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ниво</w:t>
            </w:r>
            <w:r w:rsidR="0056572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565725"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C2F5814" w14:textId="7BC0B3D7" w:rsidR="008E6893" w:rsidRPr="008552E3" w:rsidRDefault="008E6893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плановост</w:t>
            </w:r>
            <w:r w:rsidR="00F6501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мерки по БДП на ниво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ДГ и </w:t>
            </w:r>
            <w:r w:rsidR="00F65019" w:rsidRPr="008552E3">
              <w:rPr>
                <w:rFonts w:ascii="Verdana" w:eastAsia="Calibri" w:hAnsi="Verdana" w:cs="Calibri"/>
                <w:sz w:val="20"/>
                <w:szCs w:val="20"/>
              </w:rPr>
              <w:t>на училище</w:t>
            </w:r>
            <w:r w:rsidR="00565725">
              <w:rPr>
                <w:rFonts w:ascii="Verdana" w:eastAsia="Calibri" w:hAnsi="Verdana" w:cs="Calibri"/>
                <w:sz w:val="20"/>
                <w:szCs w:val="20"/>
              </w:rPr>
              <w:t xml:space="preserve"> - – 18 СУ „Уилям Гладстон“</w:t>
            </w:r>
          </w:p>
        </w:tc>
        <w:tc>
          <w:tcPr>
            <w:tcW w:w="1984" w:type="dxa"/>
            <w:shd w:val="clear" w:color="auto" w:fill="auto"/>
          </w:tcPr>
          <w:p w14:paraId="60B93F87" w14:textId="77777777" w:rsidR="00DE2224" w:rsidRPr="008552E3" w:rsidRDefault="00DE2224" w:rsidP="008E6893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ДГ</w:t>
            </w:r>
          </w:p>
          <w:p w14:paraId="5E49AB36" w14:textId="5FB49264" w:rsidR="008E6893" w:rsidRPr="008552E3" w:rsidRDefault="00F65019" w:rsidP="008E6893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УКБДП</w:t>
            </w:r>
            <w:r w:rsidR="00565725">
              <w:rPr>
                <w:rFonts w:ascii="Verdana" w:eastAsia="Calibri" w:hAnsi="Verdana" w:cs="Calibri"/>
                <w:sz w:val="20"/>
                <w:szCs w:val="20"/>
              </w:rPr>
              <w:t xml:space="preserve"> - – 18 СУ „Уилям Гладстон“</w:t>
            </w:r>
          </w:p>
          <w:p w14:paraId="2F52C7AA" w14:textId="0DDA5204" w:rsidR="008E6893" w:rsidRPr="008552E3" w:rsidRDefault="008E6893" w:rsidP="00E314F7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37BE04" w14:textId="347484AD" w:rsidR="00DE2224" w:rsidRPr="008552E3" w:rsidRDefault="00F71D96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одишни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пла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н-програми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на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ДГ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2CD7C04E" w14:textId="7A86B901" w:rsidR="008E6893" w:rsidRPr="008552E3" w:rsidRDefault="00DE2224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Годишни план-програми за БДП на училищно ниво</w:t>
            </w:r>
            <w:r w:rsidR="00565725">
              <w:rPr>
                <w:rFonts w:ascii="Verdana" w:eastAsia="Calibri" w:hAnsi="Verdana" w:cs="Calibri"/>
                <w:sz w:val="20"/>
                <w:szCs w:val="20"/>
              </w:rPr>
              <w:t xml:space="preserve"> - – 18 СУ „Уилям Гладстон“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D2ED8FD" w14:textId="4A591B2E" w:rsidR="008E6893" w:rsidRPr="008552E3" w:rsidRDefault="008E689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5C29AC7" w14:textId="54BB1361" w:rsidR="008E6893" w:rsidRPr="008552E3" w:rsidRDefault="00D73699" w:rsidP="00E52B82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1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5 септември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236F0B1" w14:textId="1108766F" w:rsidR="008E6893" w:rsidRPr="008552E3" w:rsidRDefault="008E6893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Годиш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на план-програма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БДП,</w:t>
            </w:r>
            <w:r w:rsidR="00F71D96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представена</w:t>
            </w:r>
            <w:r w:rsidR="00654DD9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654DD9"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от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директора на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ДГ.</w:t>
            </w:r>
            <w:r w:rsidR="00DE2224" w:rsidRPr="008552E3">
              <w:t xml:space="preserve">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 w:rsidR="00654DD9">
              <w:rPr>
                <w:rFonts w:ascii="Verdana" w:eastAsia="Calibri" w:hAnsi="Verdana" w:cs="Calibri"/>
                <w:sz w:val="20"/>
                <w:szCs w:val="20"/>
              </w:rPr>
              <w:t xml:space="preserve">-програма </w:t>
            </w:r>
            <w:r w:rsidR="00654DD9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за БДП, представена </w:t>
            </w:r>
            <w:r w:rsidR="00654DD9"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от</w:t>
            </w:r>
            <w:r w:rsidR="00DE2224"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директора на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училището</w:t>
            </w:r>
            <w:r w:rsidR="00565725">
              <w:rPr>
                <w:rFonts w:ascii="Verdana" w:eastAsia="Calibri" w:hAnsi="Verdana" w:cs="Calibri"/>
                <w:sz w:val="20"/>
                <w:szCs w:val="20"/>
              </w:rPr>
              <w:t xml:space="preserve"> - – 18 СУ „Уилям Гладстон“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5B88BD9" w14:textId="711AF120" w:rsidR="00600602" w:rsidRPr="008552E3" w:rsidRDefault="00600602" w:rsidP="00654DD9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Годишни план-програми за БДП на представени на ОБКБДП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5A1B80" w14:paraId="484859C2" w14:textId="3EF01A0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489AA3FD" w14:textId="43FAF65B" w:rsidR="00E314F7" w:rsidRPr="008552E3" w:rsidRDefault="00E314F7" w:rsidP="008E6893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</w:t>
            </w:r>
            <w:r w:rsidR="008E689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04E6687C" w14:textId="411B2E6B" w:rsidR="00E314F7" w:rsidRPr="008552E3" w:rsidRDefault="00E314F7" w:rsidP="00B65B27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на годишни план-програми за БДП </w:t>
            </w:r>
            <w:r w:rsidR="00F650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ниво центрове за подкрепа на личностното развитие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B65B2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6430EE1" w14:textId="68A55981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плановост</w:t>
            </w:r>
            <w:r w:rsidR="00F6501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мерки по БДП на ниво на ЦПЛР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EF5190B" w14:textId="59D87D8B" w:rsidR="00E314F7" w:rsidRPr="008552E3" w:rsidRDefault="00DA51C1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ЦПЛР</w:t>
            </w:r>
          </w:p>
          <w:p w14:paraId="259E7933" w14:textId="51BB7A01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32B9605" w14:textId="25795663" w:rsidR="00DA51C1" w:rsidRPr="008552E3" w:rsidRDefault="00F71D96" w:rsidP="00B65B27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одишни план-програми </w:t>
            </w:r>
            <w:r w:rsidR="00B65B27" w:rsidRPr="008552E3">
              <w:rPr>
                <w:rFonts w:ascii="Verdana" w:eastAsia="Calibri" w:hAnsi="Verdana" w:cs="Calibri"/>
                <w:sz w:val="20"/>
                <w:szCs w:val="20"/>
              </w:rPr>
              <w:t>за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БДП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на ниво ЦПЛР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D6C11D0" w14:textId="77777777" w:rsidR="00DA51C1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ежегодно</w:t>
            </w:r>
          </w:p>
          <w:p w14:paraId="239430F7" w14:textId="7C1F2657" w:rsidR="00E314F7" w:rsidRPr="008552E3" w:rsidRDefault="00DA51C1" w:rsidP="00D7369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01 октомври</w:t>
            </w:r>
          </w:p>
        </w:tc>
        <w:tc>
          <w:tcPr>
            <w:tcW w:w="2126" w:type="dxa"/>
            <w:shd w:val="clear" w:color="auto" w:fill="auto"/>
          </w:tcPr>
          <w:p w14:paraId="3C404826" w14:textId="56B41D87" w:rsidR="00654DD9" w:rsidRDefault="00654DD9" w:rsidP="00600602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654DD9">
              <w:rPr>
                <w:rFonts w:ascii="Verdana" w:eastAsia="Calibri" w:hAnsi="Verdana" w:cs="Calibri"/>
                <w:sz w:val="20"/>
                <w:szCs w:val="20"/>
              </w:rPr>
              <w:t>Годишна план-програма за БДП, представена от директора на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ЦПЛР.</w:t>
            </w:r>
          </w:p>
          <w:p w14:paraId="1C225FB3" w14:textId="2A6CCBDD" w:rsidR="00600602" w:rsidRPr="008552E3" w:rsidRDefault="00B65B27" w:rsidP="005A1B80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</w:t>
            </w:r>
            <w:r w:rsidR="005A40B6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одишни план-програми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за</w:t>
            </w:r>
            <w:r w:rsidR="005A40B6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БДП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, представени на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ОБКБДП</w:t>
            </w:r>
          </w:p>
        </w:tc>
      </w:tr>
      <w:tr w:rsidR="008552E3" w:rsidRPr="005A1B80" w14:paraId="03ABF378" w14:textId="6DBE068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812838B" w14:textId="74874974" w:rsidR="00E314F7" w:rsidRPr="008552E3" w:rsidRDefault="008E6893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3969" w:type="dxa"/>
            <w:shd w:val="clear" w:color="auto" w:fill="auto"/>
          </w:tcPr>
          <w:p w14:paraId="694D44A9" w14:textId="087BDC7C" w:rsidR="00E314F7" w:rsidRPr="008552E3" w:rsidRDefault="008E6893" w:rsidP="0060060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 на годишни </w:t>
            </w:r>
            <w:r w:rsidR="0060060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 за БДП на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ниво</w:t>
            </w:r>
            <w:r w:rsidR="0060060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РУО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44FE714" w14:textId="4AA63C6B" w:rsidR="00E314F7" w:rsidRPr="008552E3" w:rsidRDefault="008E6893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Годишно изпълнение 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>на мерки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 БДП на 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>ниво РУО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03C817C" w14:textId="61552FAF" w:rsidR="006655D9" w:rsidRPr="008552E3" w:rsidRDefault="00600602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РУО</w:t>
            </w:r>
          </w:p>
          <w:p w14:paraId="1860C262" w14:textId="29C1726F" w:rsidR="00E314F7" w:rsidRPr="008552E3" w:rsidRDefault="00E314F7" w:rsidP="00B65B2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864DA70" w14:textId="0C6B6793" w:rsidR="008E6893" w:rsidRPr="008552E3" w:rsidRDefault="008E6893" w:rsidP="008E689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годишни мерки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 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ниво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РУО</w:t>
            </w:r>
          </w:p>
          <w:p w14:paraId="401CCBD6" w14:textId="2AD5B22E" w:rsidR="008E6893" w:rsidRPr="008552E3" w:rsidRDefault="008E689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5A1B80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967F196" w14:textId="5FDE45F6" w:rsidR="00E314F7" w:rsidRPr="008552E3" w:rsidRDefault="00E314F7" w:rsidP="0096619C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996489" w14:textId="42BA588F" w:rsidR="008E6893" w:rsidRPr="008552E3" w:rsidRDefault="00600602" w:rsidP="008E689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Доклади на РУО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като членове на </w:t>
            </w:r>
            <w:r w:rsidR="00AC6142" w:rsidRPr="008552E3">
              <w:rPr>
                <w:rFonts w:ascii="Verdana" w:eastAsia="Calibri" w:hAnsi="Verdana" w:cs="Calibri"/>
                <w:sz w:val="20"/>
                <w:szCs w:val="20"/>
              </w:rPr>
              <w:t>ОКБДП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заседания на </w:t>
            </w:r>
            <w:r w:rsidR="00AC6142" w:rsidRPr="008552E3">
              <w:rPr>
                <w:rFonts w:ascii="Verdana" w:eastAsia="Calibri" w:hAnsi="Verdana" w:cs="Calibri"/>
                <w:sz w:val="20"/>
                <w:szCs w:val="20"/>
              </w:rPr>
              <w:t>ОКБДП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E0C70B6" w14:textId="20B46A6F" w:rsidR="00E314F7" w:rsidRPr="008552E3" w:rsidRDefault="008E6893" w:rsidP="00600602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Годишни доклади за БДП на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РУО,  представени на МОН.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3125C9BA" w14:textId="59236E6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F2668E8" w14:textId="26F99DF8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60060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1F935EDB" w14:textId="6C4934B1" w:rsidR="00E314F7" w:rsidRPr="008552E3" w:rsidRDefault="00DC2C80" w:rsidP="00DC2C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окладване на изпълнени мерки по БДП на заседанията на ДОККПБДП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3AAB17A" w14:textId="7776C65C" w:rsidR="00E314F7" w:rsidRPr="008552E3" w:rsidRDefault="00E314F7" w:rsidP="00DC2C80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Регулярна отчетност на политиката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6677ED1" w14:textId="1C1345E3" w:rsidR="00E314F7" w:rsidRPr="008552E3" w:rsidRDefault="006655D9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МОН,</w:t>
            </w:r>
            <w:r w:rsidR="00041A56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РУО</w:t>
            </w:r>
          </w:p>
        </w:tc>
        <w:tc>
          <w:tcPr>
            <w:tcW w:w="3260" w:type="dxa"/>
            <w:shd w:val="clear" w:color="auto" w:fill="auto"/>
          </w:tcPr>
          <w:p w14:paraId="2AC9F02C" w14:textId="2B57C54E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Обобщена докладвана информация с изпълнени мерки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95222DB" w14:textId="30D1DC7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регулярно, на тримесечие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9372F1C" w14:textId="5732C258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56B853A" w14:textId="78A41CB3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Представ</w:t>
            </w:r>
            <w:r w:rsidR="00F71D96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ена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информация о</w:t>
            </w:r>
            <w:r w:rsidR="00041A56" w:rsidRPr="008552E3">
              <w:rPr>
                <w:rFonts w:ascii="Verdana" w:eastAsia="Calibri" w:hAnsi="Verdana" w:cs="Calibri"/>
                <w:sz w:val="20"/>
                <w:szCs w:val="20"/>
              </w:rPr>
              <w:t>т РУО към МОН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изпълнени мерки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E2F8C49" w14:textId="45B60452" w:rsidR="00E314F7" w:rsidRPr="008552E3" w:rsidRDefault="00E314F7" w:rsidP="006150AA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регулярно, на тримесечие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40FCA9" w14:textId="44100FAA" w:rsidR="00F71D96" w:rsidRPr="008552E3" w:rsidRDefault="00DC2C80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Обобщена информ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ация за заседанията на ДОККПБДП.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11979B9" w14:textId="77777777" w:rsidR="00041A56" w:rsidRPr="008552E3" w:rsidRDefault="00041A56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A810C75" w14:textId="77777777" w:rsidR="00041A56" w:rsidRPr="008552E3" w:rsidRDefault="00041A56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F4F44F4" w14:textId="6ACE14D4" w:rsidR="00F066C3" w:rsidRPr="008552E3" w:rsidRDefault="006655D9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Представена информация преди заседанията на ДОККПБДП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01B451D7" w14:textId="5F150ED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5D9CEBC" w14:textId="794D1545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</w:t>
            </w:r>
            <w:r w:rsidR="00041A5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1935394C" w14:textId="5941AD26"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дъ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ржавната политика по БДП пред ДАБДП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E84B1EE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74F3969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37C050" w14:textId="261CBB6E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977BB" w14:textId="210A8062" w:rsidR="00E314F7" w:rsidRPr="008552E3" w:rsidRDefault="00E314F7" w:rsidP="00E1606B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отчетност на държавна</w:t>
            </w:r>
            <w:r w:rsidR="00E1606B" w:rsidRPr="008552E3">
              <w:rPr>
                <w:rFonts w:ascii="Verdana" w:eastAsia="Calibri" w:hAnsi="Verdana" w:cs="Calibri"/>
                <w:sz w:val="20"/>
                <w:szCs w:val="20"/>
              </w:rPr>
              <w:t>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състояние на БДП, изпълнение на поставените стратегически цели, и приоритети от програмата на МС,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A8E97B9" w14:textId="77777777" w:rsidR="00B647E4" w:rsidRPr="008552E3" w:rsidRDefault="00B647E4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AD32363" w14:textId="640D51FA" w:rsidR="00E314F7" w:rsidRPr="008552E3" w:rsidRDefault="00B647E4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МОН, РУО, </w:t>
            </w:r>
            <w:r w:rsidR="00ED1EA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ДГ,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училища</w:t>
            </w:r>
            <w:r w:rsidR="00565725">
              <w:rPr>
                <w:rFonts w:ascii="Verdana" w:eastAsia="Calibri" w:hAnsi="Verdana" w:cs="Calibri"/>
                <w:sz w:val="20"/>
                <w:szCs w:val="20"/>
              </w:rPr>
              <w:t xml:space="preserve"> - – 18 СУ „Уилям Гладстон“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, ЦПЛР</w:t>
            </w:r>
          </w:p>
        </w:tc>
        <w:tc>
          <w:tcPr>
            <w:tcW w:w="3260" w:type="dxa"/>
            <w:shd w:val="clear" w:color="auto" w:fill="auto"/>
          </w:tcPr>
          <w:p w14:paraId="32911EF1" w14:textId="0C26AFD4" w:rsidR="00E314F7" w:rsidRPr="008552E3" w:rsidRDefault="00E1606B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държавната политика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25D98DD" w14:textId="391E21D8" w:rsidR="00E1606B" w:rsidRPr="008552E3" w:rsidRDefault="00E314F7" w:rsidP="00E314F7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62035A" w:rsidRPr="008552E3">
              <w:rPr>
                <w:rFonts w:ascii="Verdana" w:eastAsia="Calibri" w:hAnsi="Verdana" w:cs="Calibri"/>
                <w:sz w:val="20"/>
                <w:szCs w:val="20"/>
              </w:rPr>
              <w:t>3</w:t>
            </w:r>
            <w:r w:rsidR="00E1606B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62035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март</w:t>
            </w:r>
            <w:r w:rsidR="005A1B80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4A10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B5C522B" w14:textId="1CE35090" w:rsidR="00E314F7" w:rsidRPr="008552E3" w:rsidRDefault="00F71D96" w:rsidP="00E314F7">
            <w:pPr>
              <w:spacing w:before="80" w:after="80"/>
              <w:ind w:right="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4A6E38" w:rsidRPr="008552E3">
              <w:rPr>
                <w:rFonts w:ascii="Verdana" w:eastAsia="Calibri" w:hAnsi="Verdana" w:cs="Calibri"/>
                <w:sz w:val="20"/>
                <w:szCs w:val="20"/>
              </w:rPr>
              <w:t>оклад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от институциите към ДАБДП за изпълнени годишни мерки по БДП по цели</w:t>
            </w:r>
            <w:r w:rsidR="00565725">
              <w:rPr>
                <w:rFonts w:ascii="Verdana" w:eastAsia="Calibri" w:hAnsi="Verdana" w:cs="Calibri"/>
                <w:sz w:val="20"/>
                <w:szCs w:val="20"/>
              </w:rPr>
              <w:t xml:space="preserve"> - – 18 СУ „Уилям Гладстон“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2F1504CC" w14:textId="388CF522" w:rsidR="00E314F7" w:rsidRPr="008552E3" w:rsidRDefault="00E314F7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BD5F9C" w:rsidRPr="008552E3">
              <w:rPr>
                <w:rFonts w:ascii="Verdana" w:eastAsia="Calibri" w:hAnsi="Verdana" w:cs="Calibri"/>
                <w:sz w:val="20"/>
                <w:szCs w:val="20"/>
              </w:rPr>
              <w:t>15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7E2CFA" w:rsidRPr="008552E3">
              <w:rPr>
                <w:rFonts w:ascii="Verdana" w:eastAsia="Calibri" w:hAnsi="Verdana" w:cs="Calibri"/>
                <w:sz w:val="20"/>
                <w:szCs w:val="20"/>
              </w:rPr>
              <w:t>февруари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0C360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E40BC93" w14:textId="128CA838" w:rsidR="005A3787" w:rsidRPr="008552E3" w:rsidRDefault="00E1606B" w:rsidP="00E1606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д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>ържавна</w:t>
            </w:r>
            <w:r w:rsidR="005A1B80">
              <w:rPr>
                <w:rFonts w:ascii="Verdana" w:eastAsia="Calibri" w:hAnsi="Verdana" w:cs="Calibri"/>
                <w:sz w:val="20"/>
                <w:szCs w:val="20"/>
              </w:rPr>
              <w:t>та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0049285" w14:textId="77777777" w:rsidR="00E1606B" w:rsidRPr="008552E3" w:rsidRDefault="00E1606B" w:rsidP="004A6E38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5E66162" w14:textId="02E1E7DA" w:rsidR="004A6E38" w:rsidRPr="008552E3" w:rsidRDefault="004A6E38" w:rsidP="00F71D9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Представени до</w:t>
            </w:r>
            <w:r w:rsidR="00B647E4" w:rsidRPr="008552E3">
              <w:rPr>
                <w:rFonts w:ascii="Verdana" w:eastAsia="Calibri" w:hAnsi="Verdana" w:cs="Calibri"/>
                <w:sz w:val="20"/>
                <w:szCs w:val="20"/>
              </w:rPr>
              <w:t>клади от институциите към ДАБДП</w:t>
            </w:r>
            <w:r w:rsidR="00565725">
              <w:rPr>
                <w:rFonts w:ascii="Verdana" w:eastAsia="Calibri" w:hAnsi="Verdana" w:cs="Calibri"/>
                <w:sz w:val="20"/>
                <w:szCs w:val="20"/>
              </w:rPr>
              <w:t xml:space="preserve"> – 18 СУ „Уилям Гладстон“</w:t>
            </w:r>
          </w:p>
        </w:tc>
      </w:tr>
      <w:tr w:rsidR="008552E3" w:rsidRPr="005A1B80" w14:paraId="032051F4" w14:textId="3232D74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E0BBEC6" w14:textId="2D00F389" w:rsidR="00E314F7" w:rsidRPr="008552E3" w:rsidRDefault="00041A56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1.1.9</w:t>
            </w:r>
          </w:p>
        </w:tc>
        <w:tc>
          <w:tcPr>
            <w:tcW w:w="3969" w:type="dxa"/>
            <w:shd w:val="clear" w:color="auto" w:fill="auto"/>
          </w:tcPr>
          <w:p w14:paraId="43A272B5" w14:textId="58C14EF5" w:rsidR="00E314F7" w:rsidRPr="008552E3" w:rsidRDefault="00AC6142" w:rsidP="009F4D2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Наблюдение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оценка</w:t>
            </w:r>
            <w:r w:rsidR="00E314F7"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изпълнението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мерките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B51E0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C40CAB2" w14:textId="43E04292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Предприемане на корективни действия за подобряване изпълнението на политиката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A17517F" w14:textId="77777777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9C7710A" w14:textId="6B61B8B3" w:rsidR="001F32DC" w:rsidRPr="008552E3" w:rsidRDefault="00B22C44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,</w:t>
            </w:r>
          </w:p>
          <w:p w14:paraId="09FF54CE" w14:textId="6514BDCD" w:rsidR="00B22C44" w:rsidRPr="008552E3" w:rsidRDefault="00B22C44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РУО</w:t>
            </w:r>
          </w:p>
          <w:p w14:paraId="7B9E5F15" w14:textId="28DA48BA" w:rsidR="00B22C44" w:rsidRPr="008552E3" w:rsidRDefault="00B22C44" w:rsidP="0031225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57D4B8A" w14:textId="75E034B4" w:rsidR="009F4D29" w:rsidRPr="008552E3" w:rsidRDefault="009F4D29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Анализ, управленски контрол и вземане на решения по време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изпълнението на мерките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3A3D8A3B" w14:textId="2A7934D8" w:rsidR="009F4D29" w:rsidRPr="008552E3" w:rsidRDefault="009F4D29" w:rsidP="009F4D2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методология за набиране и о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бработване на данни за състоянието на възпитанието и обучението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B0F8D7E" w14:textId="32B4CDC3" w:rsidR="009F4D29" w:rsidRPr="008552E3" w:rsidRDefault="009F4D29" w:rsidP="009F4D2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Прецен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ка на мерките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от гледна точка на техните резултати и въздействие, както и на потребностите, чието удовлетворяване се цели с тях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CCB9DA0" w14:textId="230BB646" w:rsidR="00E314F7" w:rsidRPr="008552E3" w:rsidRDefault="00E314F7" w:rsidP="009F4D29">
            <w:pPr>
              <w:spacing w:before="80" w:after="80"/>
              <w:ind w:right="174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4AAE175" w14:textId="77777777" w:rsidR="00E1606B" w:rsidRPr="008552E3" w:rsidRDefault="00E1606B" w:rsidP="001F32D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2F4C4700" w14:textId="5579B699" w:rsidR="001F32DC" w:rsidRPr="008552E3" w:rsidRDefault="001F32DC" w:rsidP="001F32D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Секторни мониторинг и оценка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изпълнението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мерките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31180FBB" w14:textId="545B1B31" w:rsidR="001F32DC" w:rsidRPr="008552E3" w:rsidRDefault="001F32DC" w:rsidP="006150A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</w:t>
            </w:r>
            <w:r w:rsidR="006150AA" w:rsidRPr="008552E3">
              <w:rPr>
                <w:rFonts w:ascii="Verdana" w:eastAsia="Calibri" w:hAnsi="Verdana" w:cs="Calibri"/>
                <w:sz w:val="20"/>
                <w:szCs w:val="20"/>
              </w:rPr>
              <w:t>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7985735" w14:textId="195BDA62" w:rsidR="001F32DC" w:rsidRPr="008552E3" w:rsidRDefault="001F32DC" w:rsidP="001F32D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Годишен доклад за изпълнение на политиката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2FF2141A" w14:textId="4A906FF7" w:rsidR="00B51E04" w:rsidRPr="008552E3" w:rsidRDefault="00B22C44" w:rsidP="001F32D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Данни за състоянието на възпитанието и обучението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02C18D3" w14:textId="4B372724" w:rsidR="001F32DC" w:rsidRPr="008552E3" w:rsidRDefault="001F32DC" w:rsidP="001F32D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мация, докладвана от МОН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целите на заседанията на ДОККПБДП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637A719F" w14:textId="1906D239" w:rsidR="001F32DC" w:rsidRPr="008552E3" w:rsidRDefault="001F32DC" w:rsidP="008F16F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8552E3" w:rsidRPr="005A1B80" w14:paraId="16DA2B8A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2CEB4AA" w14:textId="30C159B5" w:rsidR="003A2AB5" w:rsidRPr="008552E3" w:rsidRDefault="003A2AB5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3969" w:type="dxa"/>
            <w:shd w:val="clear" w:color="auto" w:fill="auto"/>
          </w:tcPr>
          <w:p w14:paraId="0F42F6D0" w14:textId="77777777" w:rsidR="003A2AB5" w:rsidRPr="008552E3" w:rsidRDefault="003A2AB5" w:rsidP="009F4D2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Наблюдение и оценка на изпълнението на мерките по БДП</w:t>
            </w:r>
          </w:p>
          <w:p w14:paraId="2EF5D485" w14:textId="23C501D4" w:rsidR="003A2AB5" w:rsidRPr="008552E3" w:rsidRDefault="003A2AB5" w:rsidP="00E6024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взаимодействие по обмен на информация, анализиране на пътнотранспортните произшествия с участие на деца</w:t>
            </w:r>
            <w:r w:rsidR="00E6024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7E6C856" w14:textId="201C422C" w:rsidR="003A2AB5" w:rsidRPr="008552E3" w:rsidRDefault="003A2AB5" w:rsidP="003A2AB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Осигуряване на информация за пътнотранспортни произшествия с деца и </w:t>
            </w:r>
            <w:r w:rsidR="00E6024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набелязване на мерки за тяхното ограничаване и намаляване на последствията.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Предприемане на корективни действия за подобряване изпълнението на политиката за взаимодействие по обмен на информация.</w:t>
            </w:r>
          </w:p>
        </w:tc>
        <w:tc>
          <w:tcPr>
            <w:tcW w:w="1984" w:type="dxa"/>
            <w:shd w:val="clear" w:color="auto" w:fill="auto"/>
          </w:tcPr>
          <w:p w14:paraId="5BA052CC" w14:textId="67C2602D" w:rsidR="003A2AB5" w:rsidRPr="008552E3" w:rsidRDefault="00C31930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МОН, ЦИОО, </w:t>
            </w:r>
            <w:r w:rsidR="00E60240" w:rsidRPr="008552E3">
              <w:rPr>
                <w:rFonts w:ascii="Verdana" w:eastAsia="Calibri" w:hAnsi="Verdana" w:cs="Calibri"/>
                <w:sz w:val="20"/>
                <w:szCs w:val="20"/>
              </w:rPr>
              <w:t>РУО, ГДНП,</w:t>
            </w:r>
            <w:r w:rsidR="003A2AB5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сектор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„</w:t>
            </w:r>
            <w:r w:rsidR="003A2AB5" w:rsidRPr="008552E3">
              <w:rPr>
                <w:rFonts w:ascii="Verdana" w:eastAsia="Calibri" w:hAnsi="Verdana" w:cs="Calibri"/>
                <w:sz w:val="20"/>
                <w:szCs w:val="20"/>
              </w:rPr>
              <w:t>Пътна полиция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“</w:t>
            </w:r>
            <w:r w:rsidR="00E175DC" w:rsidRPr="008552E3">
              <w:rPr>
                <w:rFonts w:ascii="Verdana" w:eastAsia="Calibri" w:hAnsi="Verdana" w:cs="Calibri"/>
                <w:sz w:val="20"/>
                <w:szCs w:val="20"/>
              </w:rPr>
              <w:t>, ОДМВР, общини</w:t>
            </w:r>
          </w:p>
        </w:tc>
        <w:tc>
          <w:tcPr>
            <w:tcW w:w="3260" w:type="dxa"/>
            <w:shd w:val="clear" w:color="auto" w:fill="auto"/>
          </w:tcPr>
          <w:p w14:paraId="5B27B9D3" w14:textId="30CD3D73" w:rsidR="00E60240" w:rsidRPr="008552E3" w:rsidRDefault="00E60240" w:rsidP="00654DD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Изготвени обобщени</w:t>
            </w:r>
            <w:r w:rsidR="00E175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справки</w:t>
            </w:r>
            <w:r w:rsidRPr="008552E3">
              <w:t xml:space="preserve"> </w:t>
            </w:r>
          </w:p>
          <w:p w14:paraId="392EA654" w14:textId="24F83D9E" w:rsidR="00E60240" w:rsidRPr="008552E3" w:rsidRDefault="00E60240" w:rsidP="00654DD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данни по области в съответствие с</w:t>
            </w:r>
          </w:p>
          <w:p w14:paraId="66E2005D" w14:textId="7C3DB1D9" w:rsidR="00E60240" w:rsidRPr="008552E3" w:rsidRDefault="00E60240" w:rsidP="00654DD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административно-териториалното деление на страната за общия брой на децата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групите за задължително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предучилищно образование в детските градини и</w:t>
            </w:r>
          </w:p>
          <w:p w14:paraId="664CCDBF" w14:textId="3EDE3432" w:rsidR="003A2AB5" w:rsidRPr="008552E3" w:rsidRDefault="00E60240" w:rsidP="00654DD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училищата, ЦПЛР и на учениците, разпределени според етапите за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придобиване на основно и средно образование, и по класове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отглеждат, </w:t>
            </w:r>
            <w:r w:rsidR="00E175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обучават, възпитават и социализират в детските градини, училищата и ЦП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ЛР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справки за ПТП с участието на деца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вид и 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показатели, които се съдържат в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Автоматизираната информационна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система „Пътна полиция" на МВР, подсистема ПТП, и в нейния Справочен модул;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3D768AFE" w14:textId="456E41D0" w:rsidR="00E175DC" w:rsidRPr="008552E3" w:rsidRDefault="00C31930" w:rsidP="00E175DC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309547DC" w14:textId="100D0BD9" w:rsidR="00E175DC" w:rsidRPr="008552E3" w:rsidRDefault="00E60240" w:rsidP="00E175D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регулярно на шестмесечие и</w:t>
            </w:r>
            <w:r w:rsidR="00E175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годината.</w:t>
            </w:r>
          </w:p>
        </w:tc>
        <w:tc>
          <w:tcPr>
            <w:tcW w:w="2126" w:type="dxa"/>
            <w:shd w:val="clear" w:color="auto" w:fill="auto"/>
          </w:tcPr>
          <w:p w14:paraId="3896EBC4" w14:textId="4D5DFD0F" w:rsidR="003A2AB5" w:rsidRPr="008552E3" w:rsidRDefault="00E60240" w:rsidP="001F32D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Информация, докладвана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електронен път между МОН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ГДНП;</w:t>
            </w:r>
          </w:p>
          <w:p w14:paraId="69F27E0A" w14:textId="55B28DF6" w:rsidR="00E60240" w:rsidRPr="008552E3" w:rsidRDefault="00E60240" w:rsidP="001F32D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 докл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адвана между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МОН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РУО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 докладвана между РУО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кметовете на общините.</w:t>
            </w:r>
          </w:p>
        </w:tc>
      </w:tr>
      <w:tr w:rsidR="008552E3" w:rsidRPr="005A1B80" w14:paraId="63BD2C4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3943388" w14:textId="2F250CD7" w:rsidR="008F16F9" w:rsidRPr="008552E3" w:rsidRDefault="008F16F9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1.1.1</w:t>
            </w:r>
            <w:r w:rsidR="003A2AB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789DD97" w14:textId="403FF417" w:rsidR="008F16F9" w:rsidRPr="008552E3" w:rsidRDefault="00B22C44" w:rsidP="00B22C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одобрените бюджети </w:t>
            </w:r>
            <w:r w:rsidR="009F4D2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институциите</w:t>
            </w:r>
            <w:r w:rsidR="00CF020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системата на предучилищното и училищното образование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F06ED5A" w14:textId="49AF208E" w:rsidR="008F16F9" w:rsidRPr="008552E3" w:rsidRDefault="00522EE3" w:rsidP="00B22C44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обезпечаване на мерките на училищно ниво, на ниво на ЦПЛР, РУО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B110F72" w14:textId="77777777" w:rsidR="008F16F9" w:rsidRDefault="00B22C44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Училища, ЦПЛР РУО</w:t>
            </w:r>
          </w:p>
          <w:p w14:paraId="47CC8D81" w14:textId="2BF40E5D" w:rsidR="00565725" w:rsidRPr="008552E3" w:rsidRDefault="00565725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</w:tc>
        <w:tc>
          <w:tcPr>
            <w:tcW w:w="3260" w:type="dxa"/>
            <w:shd w:val="clear" w:color="auto" w:fill="auto"/>
          </w:tcPr>
          <w:p w14:paraId="246BDF55" w14:textId="77777777" w:rsidR="00565725" w:rsidRDefault="00160AD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Предвиждане на устойчиво финансиране на мерките по БДП в годишните бюджетни разчети на институциите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382F554C" w14:textId="3CF2D0B7" w:rsidR="00160ADA" w:rsidRPr="008552E3" w:rsidRDefault="00565725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  <w:r w:rsidR="00160A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0D5D78CA" w14:textId="7F8CA0B5"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6A1121" w14:textId="43D63830" w:rsidR="002301E5" w:rsidRPr="008552E3" w:rsidRDefault="002301E5" w:rsidP="00B51E0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Бюджетни разчети на институциите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0FA2534" w14:textId="77777777" w:rsidR="008F16F9" w:rsidRDefault="00846D38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55EF9893" w14:textId="535F949A" w:rsidR="00565725" w:rsidRPr="008552E3" w:rsidRDefault="00565725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</w:tc>
      </w:tr>
      <w:tr w:rsidR="008552E3" w:rsidRPr="005A1B80" w14:paraId="08E5C62F" w14:textId="6B65D9FE" w:rsidTr="007D1098">
        <w:tc>
          <w:tcPr>
            <w:tcW w:w="988" w:type="dxa"/>
            <w:shd w:val="clear" w:color="auto" w:fill="FFF2CC" w:themeFill="accent4" w:themeFillTint="33"/>
          </w:tcPr>
          <w:p w14:paraId="08DAE8E7" w14:textId="60076C29" w:rsidR="00AF19DF" w:rsidRPr="008552E3" w:rsidRDefault="00AF19D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1.2</w:t>
            </w:r>
          </w:p>
          <w:p w14:paraId="185E70E2" w14:textId="77777777" w:rsidR="00AF19DF" w:rsidRPr="008552E3" w:rsidRDefault="00AF19D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4D2314EC" w14:textId="77777777" w:rsidR="00AF19DF" w:rsidRPr="008552E3" w:rsidRDefault="00AF19D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3D68E16E" w14:textId="33FB23B3" w:rsidR="00AF19DF" w:rsidRPr="008552E3" w:rsidRDefault="00A57B3E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Подобряване</w:t>
            </w:r>
            <w:r w:rsidR="00AF19DF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на координацията и задълбочаване на взаимодействието между институциите при изпълнение на държавната политика </w:t>
            </w:r>
            <w:r w:rsidR="00DD4CA9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в областта</w:t>
            </w:r>
          </w:p>
        </w:tc>
      </w:tr>
      <w:tr w:rsidR="008552E3" w:rsidRPr="005A1B80" w14:paraId="2A6649F3" w14:textId="7B9D120C" w:rsidTr="008552E3">
        <w:trPr>
          <w:gridAfter w:val="1"/>
          <w:wAfter w:w="17" w:type="dxa"/>
          <w:trHeight w:val="2184"/>
        </w:trPr>
        <w:tc>
          <w:tcPr>
            <w:tcW w:w="988" w:type="dxa"/>
            <w:shd w:val="clear" w:color="auto" w:fill="auto"/>
          </w:tcPr>
          <w:p w14:paraId="077EFB78" w14:textId="1817C532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3969" w:type="dxa"/>
            <w:shd w:val="clear" w:color="auto" w:fill="auto"/>
          </w:tcPr>
          <w:p w14:paraId="54CB2597" w14:textId="5BD7B652" w:rsidR="00E314F7" w:rsidRPr="008552E3" w:rsidRDefault="00E314F7" w:rsidP="003C7C4D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Координация на действия</w:t>
            </w:r>
            <w:r w:rsidR="007B02E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та на регионалните управления</w:t>
            </w:r>
            <w:r w:rsidR="001A515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ED1EA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образованието </w:t>
            </w:r>
            <w:r w:rsidR="008252A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</w:t>
            </w:r>
            <w:r w:rsidR="001A515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вземане на съвместни решения</w:t>
            </w:r>
            <w:r w:rsidR="00C4776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прилагане на общи практики </w:t>
            </w:r>
            <w:r w:rsidR="00F066C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</w:t>
            </w:r>
            <w:r w:rsidR="001A515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D81D109" w14:textId="7B750EF1" w:rsidR="003C7C4D" w:rsidRPr="008552E3" w:rsidRDefault="003C7C4D" w:rsidP="003C7C4D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83D00B6" w14:textId="1DB1A3F4" w:rsidR="00E314F7" w:rsidRPr="008552E3" w:rsidRDefault="00AC6691" w:rsidP="00CE1029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>онсенсус и обединени усилия за ефективно изпълнение на политиката по БДП</w:t>
            </w:r>
            <w:r w:rsidR="008252A4" w:rsidRPr="008552E3">
              <w:t xml:space="preserve"> 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>съобразно спецификата</w:t>
            </w:r>
            <w:r w:rsidR="008252A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отделните 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>регионални управления на образованието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7513A09" w14:textId="42EB7AE4" w:rsidR="00E314F7" w:rsidRPr="008552E3" w:rsidRDefault="007B02EB" w:rsidP="00CE1029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МОН, РУО</w:t>
            </w:r>
          </w:p>
        </w:tc>
        <w:tc>
          <w:tcPr>
            <w:tcW w:w="3260" w:type="dxa"/>
            <w:shd w:val="clear" w:color="auto" w:fill="auto"/>
          </w:tcPr>
          <w:p w14:paraId="0D8A3B9E" w14:textId="0A28E674" w:rsidR="00E314F7" w:rsidRPr="008552E3" w:rsidRDefault="00F71D96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Съвместни консенсусни решения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01A17731" w14:textId="14199D48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90EAD91" w14:textId="19A1B3BD" w:rsidR="008B0959" w:rsidRPr="008552E3" w:rsidRDefault="008B0959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Документи, свързани с дейността на 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09D0BAAA" w14:textId="4A11CCFB" w:rsidR="008B0959" w:rsidRPr="008552E3" w:rsidRDefault="008B0959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Документи, свързани с дейността на работни групи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3CA5570" w14:textId="708AEA51" w:rsidR="00E314F7" w:rsidRPr="008552E3" w:rsidRDefault="003C7C4D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Кореспонденция между институциите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в системата на предучилищното и училищното образование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8552E3" w14:paraId="3DB7CB40" w14:textId="0DE74F78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3C7D2DC7" w14:textId="754D7AE8" w:rsidR="00E314F7" w:rsidRPr="008552E3" w:rsidRDefault="00E314F7" w:rsidP="0049184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1.2.</w:t>
            </w:r>
            <w:r w:rsidR="00ED1EA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67CB5C0" w14:textId="5AAF9CE1" w:rsidR="00E314F7" w:rsidRPr="008552E3" w:rsidRDefault="00E314F7" w:rsidP="00FB4765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методически указания на ДАБДП в изпълнение на НСБДП и произтичащите от нея документи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E7C933E" w14:textId="361238B3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Стандартизиране на планирането, изпълнението, оценката и отчитането на държавната 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9556E28" w14:textId="77777777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58189BA" w14:textId="77777777" w:rsidR="00E314F7" w:rsidRDefault="00E314F7" w:rsidP="00CE1029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МОН, 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РУО, </w:t>
            </w:r>
            <w:r w:rsidR="00ED1EA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ДГ, 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>училища, ЦПЛР</w:t>
            </w:r>
          </w:p>
          <w:p w14:paraId="2D6F9B1F" w14:textId="668486E3" w:rsidR="00565725" w:rsidRPr="008552E3" w:rsidRDefault="00565725" w:rsidP="00CE1029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</w:tc>
        <w:tc>
          <w:tcPr>
            <w:tcW w:w="3260" w:type="dxa"/>
            <w:shd w:val="clear" w:color="auto" w:fill="auto"/>
          </w:tcPr>
          <w:p w14:paraId="7E1143B9" w14:textId="0ED35DC7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методически указания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45AED032" w14:textId="40C56326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158EF14" w14:textId="660C56A1" w:rsidR="00E314F7" w:rsidRPr="008552E3" w:rsidRDefault="006A1DB4" w:rsidP="00E314F7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 за изпълнени мерки по БДП за целите на заседания на ДОККПБДП</w:t>
            </w:r>
            <w:r w:rsidR="005A378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/</w:t>
            </w:r>
            <w:r w:rsidR="00AC614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ОКБДП</w:t>
            </w:r>
            <w:r w:rsidR="008C14B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4DDEE7F0" w14:textId="77777777" w:rsidR="006A1DB4" w:rsidRPr="008552E3" w:rsidRDefault="006A1DB4" w:rsidP="00E314F7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7DE06596" w14:textId="7E4789B0" w:rsidR="006A1DB4" w:rsidRPr="008552E3" w:rsidRDefault="006A1DB4" w:rsidP="006A1DB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Кореспонденция между институциите</w:t>
            </w:r>
          </w:p>
        </w:tc>
      </w:tr>
      <w:tr w:rsidR="008C14B9" w:rsidRPr="005A1B80" w14:paraId="2179AA2A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6B594E5" w14:textId="32836F63" w:rsidR="008C14B9" w:rsidRPr="008C14B9" w:rsidRDefault="008C14B9" w:rsidP="0049184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lastRenderedPageBreak/>
              <w:t>1.2.3.</w:t>
            </w:r>
          </w:p>
        </w:tc>
        <w:tc>
          <w:tcPr>
            <w:tcW w:w="3969" w:type="dxa"/>
            <w:shd w:val="clear" w:color="auto" w:fill="auto"/>
          </w:tcPr>
          <w:p w14:paraId="2F1E0AC1" w14:textId="5955F652" w:rsidR="008C14B9" w:rsidRPr="008C14B9" w:rsidRDefault="008C14B9" w:rsidP="00FB4765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национално </w:t>
            </w:r>
            <w:r w:rsidR="00E766E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работно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съвещание </w:t>
            </w:r>
          </w:p>
        </w:tc>
        <w:tc>
          <w:tcPr>
            <w:tcW w:w="2551" w:type="dxa"/>
            <w:shd w:val="clear" w:color="auto" w:fill="auto"/>
          </w:tcPr>
          <w:p w14:paraId="2E8F67CE" w14:textId="51480BA2" w:rsidR="008C14B9" w:rsidRPr="008552E3" w:rsidRDefault="008C14B9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14B9">
              <w:rPr>
                <w:rFonts w:ascii="Verdana" w:eastAsia="Calibri" w:hAnsi="Verdana" w:cs="Calibri"/>
                <w:sz w:val="20"/>
                <w:szCs w:val="20"/>
              </w:rPr>
              <w:t>Консенсус и обединени усилия за ефективно изпълнение на политиката по БДП, съобразно спецификата на отделните регионални управления на образованието.</w:t>
            </w:r>
          </w:p>
        </w:tc>
        <w:tc>
          <w:tcPr>
            <w:tcW w:w="1984" w:type="dxa"/>
            <w:shd w:val="clear" w:color="auto" w:fill="auto"/>
          </w:tcPr>
          <w:p w14:paraId="4E8E0D92" w14:textId="5E86A286" w:rsidR="008C14B9" w:rsidRPr="008552E3" w:rsidRDefault="008C14B9" w:rsidP="007B02E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МОН, РУО</w:t>
            </w:r>
          </w:p>
        </w:tc>
        <w:tc>
          <w:tcPr>
            <w:tcW w:w="3260" w:type="dxa"/>
            <w:shd w:val="clear" w:color="auto" w:fill="auto"/>
          </w:tcPr>
          <w:p w14:paraId="080024CC" w14:textId="03EE90C0" w:rsidR="008C14B9" w:rsidRDefault="008C14B9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Проведена работна среща</w:t>
            </w:r>
          </w:p>
          <w:p w14:paraId="1FFE8599" w14:textId="3C501832" w:rsidR="008C14B9" w:rsidRDefault="008C14B9" w:rsidP="00E314F7">
            <w:pPr>
              <w:spacing w:before="80" w:after="80"/>
              <w:ind w:right="18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14B9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0F9EAE41" w14:textId="77777777" w:rsidR="00F66143" w:rsidRDefault="00F66143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Е</w:t>
            </w:r>
            <w:r w:rsidR="000158FF">
              <w:rPr>
                <w:rFonts w:ascii="Verdana" w:eastAsia="Calibri" w:hAnsi="Verdana" w:cs="Calibri"/>
                <w:sz w:val="20"/>
                <w:szCs w:val="20"/>
              </w:rPr>
              <w:t>жегодно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ECA2DF8" w14:textId="023EE369" w:rsidR="00F66143" w:rsidRPr="008C14B9" w:rsidRDefault="00F66143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До 15.09.</w:t>
            </w:r>
          </w:p>
          <w:p w14:paraId="3AAB7BAC" w14:textId="2A552879" w:rsidR="008C14B9" w:rsidRPr="008552E3" w:rsidRDefault="008C14B9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B442F5" w14:textId="7A5D7ABF" w:rsidR="008C14B9" w:rsidRPr="008552E3" w:rsidRDefault="008C14B9" w:rsidP="00E314F7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14B9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 за изпълнени</w:t>
            </w:r>
            <w:r w:rsidR="004B495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е на мерките </w:t>
            </w:r>
            <w:r w:rsidRPr="008C14B9">
              <w:rPr>
                <w:rFonts w:ascii="Verdana" w:eastAsia="Calibri" w:hAnsi="Verdana" w:cs="Times New Roman"/>
                <w:bCs/>
                <w:sz w:val="20"/>
                <w:szCs w:val="20"/>
              </w:rPr>
              <w:t>на заседания на ДОККПБДП/ОКБДП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1E133D5D" w14:textId="1CE99D7E" w:rsidTr="007D1098">
        <w:tc>
          <w:tcPr>
            <w:tcW w:w="988" w:type="dxa"/>
            <w:shd w:val="clear" w:color="auto" w:fill="FFF2CC" w:themeFill="accent4" w:themeFillTint="33"/>
          </w:tcPr>
          <w:p w14:paraId="15114766" w14:textId="76AEB94F" w:rsidR="006367CD" w:rsidRPr="008552E3" w:rsidRDefault="006367C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0068A138" w14:textId="77777777" w:rsidR="006367CD" w:rsidRPr="008552E3" w:rsidRDefault="006367C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494BBC98" w14:textId="6DC64B4F" w:rsidR="006367CD" w:rsidRPr="008552E3" w:rsidRDefault="006367C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Усъвършенстване на националното зако</w:t>
            </w:r>
            <w:r w:rsidR="004B49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нодателство в областта на БДП</w:t>
            </w:r>
          </w:p>
        </w:tc>
      </w:tr>
      <w:tr w:rsidR="008552E3" w:rsidRPr="005A1B80" w14:paraId="59443F4B" w14:textId="7EC4351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12AA294" w14:textId="3D942CCE" w:rsidR="00E314F7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3969" w:type="dxa"/>
            <w:shd w:val="clear" w:color="auto" w:fill="auto"/>
          </w:tcPr>
          <w:p w14:paraId="2BABBB3E" w14:textId="244CF441" w:rsidR="00E314F7" w:rsidRPr="008552E3" w:rsidRDefault="00E62EA1" w:rsidP="00A03873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Разработване</w:t>
            </w:r>
            <w:r w:rsidR="009D2E48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</w:t>
            </w:r>
            <w:r w:rsidR="00FD67D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D96836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проект на 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подзаконова нормативна уредба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 прилагането на З</w:t>
            </w:r>
            <w:r w:rsidR="008B414D">
              <w:rPr>
                <w:rFonts w:ascii="Verdana" w:eastAsia="Calibri" w:hAnsi="Verdana" w:cs="Calibri"/>
                <w:sz w:val="20"/>
                <w:szCs w:val="20"/>
              </w:rPr>
              <w:t>акона за движение по пътищата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във връзка с транспониране на приложимото европейско законодателство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63B0B31" w14:textId="25ECB591" w:rsidR="00E314F7" w:rsidRPr="008552E3" w:rsidRDefault="00E62EA1" w:rsidP="00E62EA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Прието национално законодателство в областта на БДП </w:t>
            </w:r>
            <w:r w:rsidR="000E4C3A" w:rsidRPr="008552E3">
              <w:rPr>
                <w:rFonts w:ascii="Verdana" w:eastAsia="Calibri" w:hAnsi="Verdana" w:cs="Calibri"/>
                <w:sz w:val="20"/>
                <w:szCs w:val="20"/>
              </w:rPr>
              <w:t>за хармонизиране на националната нормативна уредба с европейската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9D2E48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CC7B533" w14:textId="612C1FC1" w:rsidR="00E314F7" w:rsidRPr="008552E3" w:rsidRDefault="00E62EA1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</w:p>
          <w:p w14:paraId="5229568E" w14:textId="09FA6C03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AAF58EC" w14:textId="4BD785AB" w:rsidR="00E314F7" w:rsidRPr="008552E3" w:rsidRDefault="009D2E48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Актуализирани нормативни документи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0397D18" w14:textId="2FD3C127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E52B82">
              <w:rPr>
                <w:rFonts w:ascii="Verdana" w:eastAsia="Calibri" w:hAnsi="Verdana" w:cs="Calibri"/>
                <w:sz w:val="20"/>
                <w:szCs w:val="20"/>
              </w:rPr>
              <w:t>постоянен</w:t>
            </w:r>
          </w:p>
          <w:p w14:paraId="75CC2F84" w14:textId="77777777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6A0FE30" w14:textId="5B9171EB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922ED3" w14:textId="03DCEEBA" w:rsidR="00E314F7" w:rsidRPr="008552E3" w:rsidRDefault="00C815E1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Документация от работа на работни групи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836B935" w14:textId="7BC6687B" w:rsidR="00C815E1" w:rsidRPr="008552E3" w:rsidRDefault="0084382A" w:rsidP="00682F5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2899A318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82D0B57" w14:textId="06C6C735" w:rsidR="00B87611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1.3.2</w:t>
            </w:r>
          </w:p>
        </w:tc>
        <w:tc>
          <w:tcPr>
            <w:tcW w:w="3969" w:type="dxa"/>
            <w:shd w:val="clear" w:color="auto" w:fill="auto"/>
          </w:tcPr>
          <w:p w14:paraId="1318C394" w14:textId="7546794D" w:rsidR="00B87611" w:rsidRPr="008552E3" w:rsidRDefault="00192CFB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на проекти на 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други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нормативни актове в областта на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0D70B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813B65E" w14:textId="5D5CBAA1" w:rsidR="00B87611" w:rsidRPr="008552E3" w:rsidRDefault="00725380" w:rsidP="00192CF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Оптимизиране на обществените отношения в областта на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D858974" w14:textId="74CB2293" w:rsidR="00B87611" w:rsidRPr="008552E3" w:rsidRDefault="00B87611" w:rsidP="00B8761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</w:p>
          <w:p w14:paraId="6748176D" w14:textId="77777777" w:rsidR="00B87611" w:rsidRPr="008552E3" w:rsidRDefault="00B87611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86F96E5" w14:textId="6D3F616F" w:rsidR="000D70B4" w:rsidRPr="008552E3" w:rsidRDefault="000D70B4" w:rsidP="00B8761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Предложени и/извършени вътрешнонормативни промени </w:t>
            </w:r>
          </w:p>
          <w:p w14:paraId="24AE9B44" w14:textId="0967D455" w:rsidR="00B87611" w:rsidRPr="008552E3" w:rsidRDefault="00B87611" w:rsidP="00B8761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3B7A449" w14:textId="39E2DF82" w:rsidR="00B87611" w:rsidRPr="008552E3" w:rsidRDefault="00B87611" w:rsidP="004827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75A308" w14:textId="494AC446" w:rsidR="00B87611" w:rsidRPr="008552E3" w:rsidRDefault="00B87611" w:rsidP="004B495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Документация от работа на работни групи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7266FBE" w14:textId="6C74C7D2" w:rsidR="002E70DA" w:rsidRPr="008552E3" w:rsidRDefault="00B87611" w:rsidP="004B4955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регулярно за  заседания на ДОККПБДП и годишно в годишния доклад за изпълнение на политиката по БДП</w:t>
            </w:r>
          </w:p>
        </w:tc>
      </w:tr>
      <w:tr w:rsidR="008552E3" w:rsidRPr="005A1B80" w14:paraId="4FF4FAE9" w14:textId="5692A44D" w:rsidTr="007D1098">
        <w:tc>
          <w:tcPr>
            <w:tcW w:w="988" w:type="dxa"/>
            <w:shd w:val="clear" w:color="auto" w:fill="FFF2CC" w:themeFill="accent4" w:themeFillTint="33"/>
          </w:tcPr>
          <w:p w14:paraId="14D26462" w14:textId="2E46A349" w:rsidR="008D2EC0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5596E8FC" w14:textId="77777777" w:rsidR="008D2EC0" w:rsidRPr="008552E3" w:rsidRDefault="008D2EC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52B60CDE" w14:textId="786E9B29" w:rsidR="008D2EC0" w:rsidRPr="008552E3" w:rsidRDefault="008D2EC0" w:rsidP="00DA0531">
            <w:pPr>
              <w:spacing w:before="80" w:after="80"/>
              <w:ind w:right="179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Гарантиране на партньорство </w:t>
            </w:r>
            <w:r w:rsidR="00872515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и прозрачност в политиката по БДП чрез сътрудничество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 гражданския сектор, бизнеса, научните и академични</w:t>
            </w:r>
            <w:r w:rsidR="006B0AF9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те</w:t>
            </w:r>
            <w:r w:rsidR="00DA0531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среди </w:t>
            </w:r>
          </w:p>
        </w:tc>
      </w:tr>
      <w:tr w:rsidR="008552E3" w:rsidRPr="005A1B80" w14:paraId="469A1639" w14:textId="3C899BA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6F67D8D" w14:textId="7FE5D741" w:rsidR="00E314F7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1.4.1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DA87661" w14:textId="06474294" w:rsidR="00943FAE" w:rsidRPr="008552E3" w:rsidRDefault="002420CF" w:rsidP="002420CF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Интегриране на научната и академична</w:t>
            </w:r>
            <w:r w:rsidR="006B0AF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експертиза по БДП при формиране на държавната политика в областта чрез дейността на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Съвета на научната и академичната общност към </w:t>
            </w:r>
            <w:r w:rsidR="00D24B7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Председателя на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ДАБДП</w:t>
            </w:r>
            <w:r w:rsidR="00943FAE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в т.ч.:</w:t>
            </w:r>
          </w:p>
          <w:p w14:paraId="53E35777" w14:textId="1FCD88BD" w:rsidR="007C6176" w:rsidRPr="008552E3" w:rsidRDefault="000A21F1" w:rsidP="002E70DA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</w:t>
            </w:r>
            <w:r w:rsidR="007C617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ровеждане на заседания на Съвета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04868A3B" w14:textId="7E267FCE" w:rsidR="007C6176" w:rsidRPr="008552E3" w:rsidRDefault="000A21F1" w:rsidP="002E70DA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</w:t>
            </w:r>
            <w:r w:rsidR="007C617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ейност на работни групи в рамките на Съвета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7E463A02" w14:textId="164F99D1" w:rsidR="007C6176" w:rsidRPr="008552E3" w:rsidRDefault="000A21F1" w:rsidP="002E70DA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</w:t>
            </w:r>
            <w:r w:rsidR="007C617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бмен на информация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27E68D1C" w14:textId="50F63102" w:rsidR="00943FAE" w:rsidRPr="008552E3" w:rsidRDefault="000A21F1" w:rsidP="002E70DA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</w:t>
            </w:r>
            <w:r w:rsidR="00943FAE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ровеждане на научно-практическ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</w:t>
            </w:r>
            <w:r w:rsidR="00943FAE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конференци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и кръгли маси по проблемите на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0E14D912" w14:textId="2D0CC66A" w:rsidR="007264A7" w:rsidRPr="008552E3" w:rsidRDefault="000A21F1" w:rsidP="002E70DA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тимулиране и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зграждане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то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мрежа от </w:t>
            </w:r>
            <w:r w:rsidR="00DD7AD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районни 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Центрове за научни изследвания, консултации и експертиза в областта на 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06AFA395" w14:textId="131AF196" w:rsidR="006C0D0B" w:rsidRPr="008552E3" w:rsidRDefault="000A21F1" w:rsidP="006C0D0B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</w:t>
            </w:r>
            <w:r w:rsidR="006C0D0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зграждане/възстановява-не на Центрове за научни изследвания, консултации и експертиза към държавните </w:t>
            </w:r>
            <w:r w:rsidR="006C0D0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администрации, ангажирани с дейност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4A02AAED" w14:textId="392B344F" w:rsidR="00E314F7" w:rsidRPr="008552E3" w:rsidRDefault="000A21F1" w:rsidP="002E70DA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рганизиране 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конкурси 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БДП, подобно на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млад изследовател с постижения в 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БДП, 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учен с постижения в областта на 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БДП, 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селище с високи постижения в областта на осигуряване на 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БДП, 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институция с високи постижения в областта на 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БДП и др.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33CADC05" w14:textId="1A9A5C5D" w:rsidR="00702956" w:rsidRPr="000C360E" w:rsidRDefault="000A21F1" w:rsidP="007127A5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</w:t>
            </w:r>
            <w:r w:rsidR="00704B2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азпространение на </w:t>
            </w:r>
            <w:r w:rsidR="007127A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научни</w:t>
            </w:r>
            <w:r w:rsidR="00704B2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разработки </w:t>
            </w:r>
            <w:r w:rsidR="007127A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0F3E194" w14:textId="78786B54" w:rsidR="00340147" w:rsidRPr="008552E3" w:rsidRDefault="00340147" w:rsidP="00340147">
            <w:pPr>
              <w:spacing w:before="80" w:after="80"/>
              <w:ind w:right="3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Обезпечаване на научния подход при решаване предизвикателствата в областта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8677939" w14:textId="75314487" w:rsidR="00E314F7" w:rsidRPr="008552E3" w:rsidRDefault="00E314F7" w:rsidP="005956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Интегриране на специализираните ресурси на гражданския, корпоративния, научния и академичн</w:t>
            </w:r>
            <w:r w:rsidR="004A4C23" w:rsidRPr="008552E3">
              <w:rPr>
                <w:rFonts w:ascii="Verdana" w:eastAsia="Calibri" w:hAnsi="Verdana" w:cs="Calibri"/>
                <w:sz w:val="20"/>
                <w:szCs w:val="20"/>
              </w:rPr>
              <w:t>ия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сектор за провеждане на експертни изследвания и анализи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32E6DB4" w14:textId="381FE24B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ДАБДП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,</w:t>
            </w:r>
          </w:p>
          <w:p w14:paraId="25840E91" w14:textId="547FC152" w:rsidR="00943FAE" w:rsidRPr="008552E3" w:rsidRDefault="000A21F1" w:rsidP="00E632A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</w:t>
            </w:r>
            <w:r w:rsidR="00E632A6" w:rsidRPr="008552E3">
              <w:rPr>
                <w:rFonts w:ascii="Verdana" w:eastAsia="Calibri" w:hAnsi="Verdana" w:cs="Calibri"/>
                <w:sz w:val="20"/>
                <w:szCs w:val="20"/>
              </w:rPr>
              <w:t>аучни институти</w:t>
            </w:r>
          </w:p>
          <w:p w14:paraId="4CDDE4D6" w14:textId="2FFA5E16" w:rsidR="00E632A6" w:rsidRPr="008552E3" w:rsidRDefault="00E632A6" w:rsidP="00E632A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</w:p>
          <w:p w14:paraId="7E36D47A" w14:textId="4FA21290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7AEF7B4" w14:textId="07859DBF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C0162C2" w14:textId="2D0AEA7B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6D24D86" w14:textId="7A89DF68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64C89B3" w14:textId="0C337036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C646F08" w14:textId="56C998D1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EF86AE3" w14:textId="4773BABA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DCF4351" w14:textId="73DBA655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C890FA7" w14:textId="3839AE03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7D58435" w14:textId="2FDD1664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FB0CFAC" w14:textId="066CAA75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1D40AA5" w14:textId="472F33E6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8E6CE6D" w14:textId="697C8199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58758BC" w14:textId="7D6950C4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C4C61D8" w14:textId="589DEC3A" w:rsidR="005A3787" w:rsidRPr="008552E3" w:rsidRDefault="005A378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D7C4749" w14:textId="4B70BFA7" w:rsidR="005A3787" w:rsidRPr="008552E3" w:rsidRDefault="005A378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4A2252D" w14:textId="3D923CAD" w:rsidR="00E314F7" w:rsidRPr="008552E3" w:rsidRDefault="00E314F7" w:rsidP="00E632A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5A0D5EC" w14:textId="1D5EC875" w:rsidR="00595680" w:rsidRPr="008552E3" w:rsidRDefault="00F71D96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Изпълнена о</w:t>
            </w:r>
            <w:r w:rsidR="00595680" w:rsidRPr="008552E3">
              <w:rPr>
                <w:rFonts w:ascii="Verdana" w:eastAsia="Calibri" w:hAnsi="Verdana" w:cs="Calibri"/>
                <w:sz w:val="20"/>
                <w:szCs w:val="20"/>
              </w:rPr>
              <w:t>рганизация на заседанията – логистика, събиране и обобщаване на докладваната на заседанията информация, разпространен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ие на материали от заседанието.</w:t>
            </w:r>
          </w:p>
          <w:p w14:paraId="363BA683" w14:textId="3CACC8FB" w:rsidR="00595680" w:rsidRPr="008552E3" w:rsidRDefault="00595680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Проведени мин. 4 заседания годишно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96FB919" w14:textId="4BF643C3" w:rsidR="00595680" w:rsidRPr="008552E3" w:rsidRDefault="00595680" w:rsidP="008A61A5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Координация на съвместните действия за изпълнение на решенията от заседанията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E1CAED4" w14:textId="39D4C320" w:rsidR="00595680" w:rsidRPr="008552E3" w:rsidRDefault="00595680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Контрол на изпълнението на решенията от заседанията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D6BBE13" w14:textId="2A1761F8" w:rsidR="00595680" w:rsidRPr="008552E3" w:rsidRDefault="00595680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Подготовка на </w:t>
            </w:r>
            <w:r w:rsidR="008A61A5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</w:t>
            </w:r>
            <w:r w:rsidR="008A61A5" w:rsidRPr="008552E3">
              <w:rPr>
                <w:rFonts w:ascii="Verdana" w:eastAsia="Calibri" w:hAnsi="Verdana" w:cs="Calibri"/>
                <w:sz w:val="20"/>
                <w:szCs w:val="20"/>
              </w:rPr>
              <w:t>за работата на Съвета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3037997B" w14:textId="0D23F92D" w:rsidR="00943FAE" w:rsidRPr="008552E3" w:rsidRDefault="00943FAE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Проведени съвместни инициативи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7E6B9D35" w14:textId="12CD9FF6" w:rsidR="00595680" w:rsidRPr="008552E3" w:rsidRDefault="00714102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Представена</w:t>
            </w:r>
            <w:r w:rsidR="0059568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информация от членовете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Съвета.</w:t>
            </w:r>
            <w:r w:rsidR="0059568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17AFDFB" w14:textId="1E88D568" w:rsidR="00595680" w:rsidRPr="008552E3" w:rsidRDefault="00595680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Взети и изпълнени решения на заседанията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66E463F" w14:textId="7A298DF6" w:rsidR="00595680" w:rsidRPr="008552E3" w:rsidRDefault="008A61A5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Участие в работни групи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0F60FE91" w14:textId="52BFAD3D" w:rsidR="00E314F7" w:rsidRPr="008552E3" w:rsidRDefault="00595680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регулярно, на тримесечие/постоянен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AB6B7E6" w14:textId="6EA7C4C4" w:rsidR="00E314F7" w:rsidRPr="008552E3" w:rsidRDefault="008A61A5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Годишен доклад за работата на Съвета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706ADC68" w14:textId="529A058B" w:rsidR="008A61A5" w:rsidRPr="008552E3" w:rsidRDefault="008A61A5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Протоколи и материали от работата на Съвета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F1F67D5" w14:textId="7790AEAA" w:rsidR="008A61A5" w:rsidRPr="008552E3" w:rsidRDefault="008A61A5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Документация, свързана с работа на работни групи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260CEF5" w14:textId="1303C165" w:rsidR="008A61A5" w:rsidRPr="008552E3" w:rsidRDefault="008A61A5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Кореспонденция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3E688008" w14:textId="239C8D49" w:rsidR="005A3787" w:rsidRPr="008552E3" w:rsidRDefault="005A3787" w:rsidP="005A3787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624B634" w14:textId="6EBC2192" w:rsidR="005A3787" w:rsidRPr="008552E3" w:rsidRDefault="005A3787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8552E3" w14:paraId="221A70DD" w14:textId="496E914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6587A3F" w14:textId="782481EF" w:rsidR="00E314F7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3969" w:type="dxa"/>
            <w:shd w:val="clear" w:color="auto" w:fill="auto"/>
          </w:tcPr>
          <w:p w14:paraId="6B56BCF1" w14:textId="438363C8" w:rsidR="00E314F7" w:rsidRPr="008552E3" w:rsidRDefault="00E632A6" w:rsidP="002E70D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ровеждане на обществени консултации </w:t>
            </w:r>
            <w:r w:rsidR="00D24B7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важни теми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99B65A1" w14:textId="0851F36D" w:rsidR="00DF6E7A" w:rsidRPr="008552E3" w:rsidRDefault="002E70DA" w:rsidP="002E70DA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Установяване и отчитане на становищата на заинтересованите страни в гражданското общество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996C9E6" w14:textId="32F82F0F" w:rsidR="00E314F7" w:rsidRPr="008552E3" w:rsidRDefault="007B02EB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</w:p>
        </w:tc>
        <w:tc>
          <w:tcPr>
            <w:tcW w:w="3260" w:type="dxa"/>
            <w:shd w:val="clear" w:color="auto" w:fill="auto"/>
          </w:tcPr>
          <w:p w14:paraId="27925C3F" w14:textId="16BBE6B4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Проведени обществени консултации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185B917" w14:textId="6E936A7F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7FA7F2" w14:textId="5435EB99" w:rsidR="00E314F7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Кореспонденция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D270F3F" w14:textId="3CCFF38F" w:rsidR="008A61A5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Становища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1C826F6" w14:textId="1C9EAF86" w:rsidR="008A61A5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Съгласувателни таблици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0A449287" w14:textId="77777777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14:paraId="32C6546B" w14:textId="400D2234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ED1EAD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90" w:type="dxa"/>
            <w:gridSpan w:val="5"/>
            <w:shd w:val="clear" w:color="auto" w:fill="FFF2CC" w:themeFill="accent4" w:themeFillTint="33"/>
          </w:tcPr>
          <w:p w14:paraId="6A7374BD" w14:textId="77777777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197A776F" w14:textId="7658C1BC" w:rsidR="004C4F75" w:rsidRPr="008552E3" w:rsidRDefault="004C4F75" w:rsidP="004C4F75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ст за различните аспекти от БДП</w:t>
            </w:r>
          </w:p>
        </w:tc>
      </w:tr>
      <w:tr w:rsidR="008552E3" w:rsidRPr="005A1B80" w14:paraId="50294314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431CE7C" w14:textId="4780E12F" w:rsidR="009E1AC9" w:rsidRPr="008552E3" w:rsidRDefault="00ED1EAD" w:rsidP="002E70DA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1.5</w:t>
            </w:r>
            <w:r w:rsidR="009E1AC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5CB2005" w14:textId="550F16BE" w:rsidR="009E1AC9" w:rsidRPr="008552E3" w:rsidRDefault="009E1AC9" w:rsidP="009E1AC9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C8279E" w14:textId="487B516A" w:rsidR="009E1AC9" w:rsidRPr="008552E3" w:rsidRDefault="009E1AC9" w:rsidP="009E1AC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C9849C3" w14:textId="3DA4ADB9" w:rsidR="009E1AC9" w:rsidRPr="008552E3" w:rsidRDefault="009E1AC9" w:rsidP="009E1AC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Излъчване на ясни и единни послания на ангажираните по темата за БДП държавни институции в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общественото пространство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07377DC" w14:textId="77777777" w:rsidR="009E1AC9" w:rsidRDefault="004A1000" w:rsidP="00CE102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МОН, РУО, </w:t>
            </w:r>
            <w:r w:rsidR="00ED1EAD" w:rsidRPr="008552E3">
              <w:rPr>
                <w:rFonts w:ascii="Verdana" w:eastAsia="Calibri" w:hAnsi="Verdana" w:cs="Calibri"/>
                <w:sz w:val="20"/>
                <w:szCs w:val="20"/>
              </w:rPr>
              <w:t>ДГ, у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чилища, ЦПЛР</w:t>
            </w:r>
            <w:r w:rsidR="009E1AC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2952B7E6" w14:textId="2387CCE8" w:rsidR="00565725" w:rsidRPr="008552E3" w:rsidRDefault="00565725" w:rsidP="00CE102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</w:tc>
        <w:tc>
          <w:tcPr>
            <w:tcW w:w="3260" w:type="dxa"/>
            <w:shd w:val="clear" w:color="auto" w:fill="auto"/>
          </w:tcPr>
          <w:p w14:paraId="329CF510" w14:textId="4D0D2573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565C858" w14:textId="54B13D22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896FD6D" w14:textId="07FBEF47" w:rsidR="002E70DA" w:rsidRPr="008552E3" w:rsidRDefault="002E70DA" w:rsidP="009E1AC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на </w:t>
            </w:r>
            <w:r w:rsidR="004A10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 – www.</w:t>
            </w:r>
            <w:r w:rsidR="004A1000"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mon</w:t>
            </w:r>
            <w:r w:rsidR="004A1000"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="004A1000"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bg</w:t>
            </w:r>
            <w:proofErr w:type="spellEnd"/>
          </w:p>
          <w:p w14:paraId="233B6C01" w14:textId="77777777" w:rsidR="009E1AC9" w:rsidRDefault="004A1000" w:rsidP="00ED1EA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Официални страници на РУО, </w:t>
            </w:r>
            <w:r w:rsidR="00ED1EA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ДГ, училища,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ЦПЛР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CC3D75A" w14:textId="22F6C8FA" w:rsidR="00DC7CC2" w:rsidRPr="008552E3" w:rsidRDefault="00DC7CC2" w:rsidP="00ED1EA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– 18 СУ „Уилям Гладстон“</w:t>
            </w:r>
          </w:p>
        </w:tc>
      </w:tr>
      <w:tr w:rsidR="008552E3" w:rsidRPr="005A1B80" w14:paraId="7DA0170A" w14:textId="16E41C0B" w:rsidTr="008552E3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116E723F" w14:textId="1AFEBE96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5A1B80" w14:paraId="72033F06" w14:textId="59A6FE38" w:rsidTr="007D1098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242F496A" w14:textId="77777777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6738767" w14:textId="4520271F" w:rsidR="00161C6F" w:rsidRPr="008552E3" w:rsidRDefault="00161C6F" w:rsidP="00A46FD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5A1B80" w14:paraId="49E68323" w14:textId="491E6B2F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0987429" w14:textId="57A69DF9"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F4C3FF" w14:textId="4F2CD302" w:rsidR="00A8457E" w:rsidRPr="008552E3" w:rsidRDefault="00DC55E9" w:rsidP="009A21D0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бучение на деца и ученици по БДП в системата на 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14:paraId="3F941F07" w14:textId="2109EBF4" w:rsidR="00062BEB" w:rsidRPr="008552E3" w:rsidRDefault="00062BEB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осъвременяване на учебната документация по БДП въз основа на опита в Република България и водещите страни по отношение на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117D86E" w14:textId="77777777" w:rsidR="00062BEB" w:rsidRPr="008552E3" w:rsidRDefault="00062BEB" w:rsidP="00062BE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0B04E71" w14:textId="2D26666A" w:rsidR="000A128F" w:rsidRPr="008552E3" w:rsidRDefault="000A128F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заделяне на финансови, технически и човешки 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57BE2F5E" w14:textId="77777777" w:rsidR="000A128F" w:rsidRPr="008552E3" w:rsidRDefault="000A128F" w:rsidP="000A128F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7964F28" w14:textId="3B458709" w:rsidR="00073904" w:rsidRPr="008552E3" w:rsidRDefault="00073904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цели като минимални изисквания за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в детските градини и училищата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1598F68B" w14:textId="77777777" w:rsidR="009274CD" w:rsidRPr="008552E3" w:rsidRDefault="009274CD" w:rsidP="009274CD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14:paraId="6E3C35D4" w14:textId="5097484C" w:rsidR="00A8457E" w:rsidRPr="008552E3" w:rsidRDefault="00A8457E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общообразователните учебни предмети и/или по предметите за придобиване на професионална квалификация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едновременно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 xml:space="preserve">с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преподава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нето им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като отделен предмет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01F04D7F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32236706" w14:textId="0AC62A35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рилагане на единни образователни стандарти по места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591F81A3" w14:textId="77777777" w:rsidR="009274CD" w:rsidRPr="008552E3" w:rsidRDefault="009274CD" w:rsidP="009274CD">
            <w:pPr>
              <w:pStyle w:val="ListParagraph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2F2556F0" w14:textId="575C7F87" w:rsidR="009274CD" w:rsidRPr="008552E3" w:rsidRDefault="009A21D0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учебни материали и подходи, адаптирани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37A0ADC6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4BDAE" w14:textId="6F37B1C6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мственост и ефективен напредък;</w:t>
            </w:r>
          </w:p>
          <w:p w14:paraId="69ADB106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76D13E9" w14:textId="55965553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подпомагане на ръководствата на училищата и детските градини от централните и местни</w:t>
            </w:r>
            <w:r w:rsidR="006B79DC" w:rsidRPr="008552E3">
              <w:rPr>
                <w:rFonts w:ascii="Verdana" w:eastAsia="Calibri" w:hAnsi="Verdana" w:cs="Calibri"/>
                <w:sz w:val="20"/>
                <w:szCs w:val="20"/>
              </w:rPr>
              <w:t>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власти в прилагането на националната политика по обучение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1225EA46" w14:textId="77777777" w:rsidR="009274CD" w:rsidRPr="008552E3" w:rsidRDefault="009274CD" w:rsidP="009274CD">
            <w:pPr>
              <w:pStyle w:val="ListParagraph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1E75A3C" w14:textId="7CB523D6" w:rsidR="0039615C" w:rsidRPr="008552E3" w:rsidRDefault="006F728B" w:rsidP="00664F73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обезпечаване на училищата и детски</w:t>
            </w:r>
            <w:r w:rsidR="006B79DC" w:rsidRPr="008552E3">
              <w:rPr>
                <w:rFonts w:ascii="Verdana" w:eastAsia="Calibri" w:hAnsi="Verdana" w:cs="Calibri"/>
                <w:sz w:val="20"/>
                <w:szCs w:val="20"/>
              </w:rPr>
              <w:t>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градини с годишни образователни планове за безопасн</w:t>
            </w:r>
            <w:r w:rsidR="00DB1B3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градска мобилност </w:t>
            </w:r>
            <w:r w:rsidR="007325F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с участието на експерти от общините, </w:t>
            </w:r>
            <w:r w:rsidR="000A128F" w:rsidRPr="008552E3">
              <w:rPr>
                <w:rFonts w:ascii="Verdana" w:eastAsia="Calibri" w:hAnsi="Verdana" w:cs="Calibri"/>
                <w:sz w:val="20"/>
                <w:szCs w:val="20"/>
              </w:rPr>
              <w:t>ОДМВР</w:t>
            </w:r>
            <w:r w:rsidR="007325F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r w:rsidR="000A128F" w:rsidRPr="008552E3">
              <w:rPr>
                <w:rFonts w:ascii="Verdana" w:eastAsia="Calibri" w:hAnsi="Verdana" w:cs="Calibri"/>
                <w:sz w:val="20"/>
                <w:szCs w:val="20"/>
              </w:rPr>
              <w:t>ПБЗН</w:t>
            </w:r>
            <w:r w:rsidR="0039615C" w:rsidRPr="008552E3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 w:rsidR="007325F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A128F" w:rsidRPr="008552E3">
              <w:rPr>
                <w:rFonts w:ascii="Verdana" w:eastAsia="Calibri" w:hAnsi="Verdana" w:cs="Calibri"/>
                <w:sz w:val="20"/>
                <w:szCs w:val="20"/>
              </w:rPr>
              <w:t>ЦСМП</w:t>
            </w:r>
            <w:r w:rsidR="00DB1B37" w:rsidRPr="008552E3">
              <w:rPr>
                <w:rFonts w:ascii="Verdana" w:eastAsia="Calibri" w:hAnsi="Verdana" w:cs="Calibri"/>
                <w:sz w:val="20"/>
                <w:szCs w:val="20"/>
              </w:rPr>
              <w:t>, родители</w:t>
            </w:r>
            <w:r w:rsidR="007325F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и др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664F7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при спазване на </w:t>
            </w:r>
            <w:r w:rsidR="000A128F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държавен образователен стандарт </w:t>
            </w:r>
            <w:r w:rsidR="00664F73" w:rsidRPr="008552E3">
              <w:rPr>
                <w:rFonts w:ascii="Verdana" w:eastAsia="Calibri" w:hAnsi="Verdana" w:cs="Calibri"/>
                <w:sz w:val="20"/>
                <w:szCs w:val="20"/>
              </w:rPr>
              <w:t>за приобщаващо образование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52D9CBE7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E3E852" w14:textId="6DFB0954" w:rsidR="0058506A" w:rsidRPr="005A1B80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насоченост на БДП не само към придобиване на знания и разбиране на правилата за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325453A7" w14:textId="77777777" w:rsidR="0058506A" w:rsidRPr="005A1B80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14:paraId="6819FA8B" w14:textId="3044C8A2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10555A" w:rsidRPr="008552E3">
              <w:rPr>
                <w:rFonts w:ascii="Verdana" w:eastAsia="Calibri" w:hAnsi="Verdana" w:cs="Calibri"/>
                <w:sz w:val="20"/>
                <w:szCs w:val="20"/>
              </w:rPr>
              <w:t>, в т.ч. обучение по оказване на първа помощ за учениците в горните класове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506A9109" w14:textId="77777777" w:rsidR="00B34AEC" w:rsidRPr="008552E3" w:rsidRDefault="00B34AEC" w:rsidP="00B34AEC">
            <w:pPr>
              <w:pStyle w:val="ListParagraph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3AD4700" w14:textId="79F035B0" w:rsidR="0058506A" w:rsidRPr="008552E3" w:rsidRDefault="00B34AEC" w:rsidP="00B34AEC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2BE6F2B" w14:textId="77777777" w:rsidR="00DC55E9" w:rsidRPr="008552E3" w:rsidRDefault="00DC55E9" w:rsidP="00DC55E9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14:paraId="0EBBACDA" w14:textId="77777777" w:rsidR="00DC55E9" w:rsidRPr="008552E3" w:rsidRDefault="00DC55E9" w:rsidP="00DC55E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5076CA5" w14:textId="7E108218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9899973" w14:textId="5025CFBF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045ED09" w14:textId="77777777" w:rsidR="00E314F7" w:rsidRDefault="000024DC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ДГ, училища</w:t>
            </w:r>
            <w:r w:rsidR="004B4955">
              <w:rPr>
                <w:rFonts w:ascii="Verdana" w:eastAsia="Calibri" w:hAnsi="Verdana" w:cs="Calibri"/>
                <w:sz w:val="20"/>
                <w:szCs w:val="20"/>
              </w:rPr>
              <w:t xml:space="preserve">, ДПО, </w:t>
            </w:r>
            <w:r w:rsidR="00BA571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ДСПУО, ДПОО </w:t>
            </w:r>
          </w:p>
          <w:p w14:paraId="3ED0B16F" w14:textId="764C73ED" w:rsidR="00DC7CC2" w:rsidRPr="008552E3" w:rsidRDefault="00DC7CC2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</w:tc>
        <w:tc>
          <w:tcPr>
            <w:tcW w:w="3260" w:type="dxa"/>
            <w:shd w:val="clear" w:color="auto" w:fill="auto"/>
          </w:tcPr>
          <w:p w14:paraId="1A85CA6B" w14:textId="3D5F1309" w:rsidR="00E314F7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деца и ученици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036A1B29" w14:textId="34223297" w:rsidR="00DC7CC2" w:rsidRPr="008552E3" w:rsidRDefault="00DC7CC2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  <w:p w14:paraId="4A8ACCFB" w14:textId="06068466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E0D645" w14:textId="6A861BC1" w:rsidR="008248E6" w:rsidRPr="008552E3" w:rsidRDefault="008248E6" w:rsidP="008248E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годишния доклад за изпълнение на политиката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F02D227" w14:textId="77777777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7ECB0002" w14:textId="1A44E11C" w:rsidTr="008552E3">
        <w:trPr>
          <w:gridAfter w:val="1"/>
          <w:wAfter w:w="17" w:type="dxa"/>
          <w:trHeight w:val="3065"/>
        </w:trPr>
        <w:tc>
          <w:tcPr>
            <w:tcW w:w="988" w:type="dxa"/>
            <w:shd w:val="clear" w:color="auto" w:fill="auto"/>
          </w:tcPr>
          <w:p w14:paraId="7857EAC6" w14:textId="5401B450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FD6A464" w14:textId="39C58497" w:rsidR="00E314F7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Повишаване квалификацията на педагогическите специалисти в системата на средното образование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във връзка с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обучението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0524F25" w14:textId="4153E67C" w:rsidR="00E314F7" w:rsidRPr="008552E3" w:rsidRDefault="00E314F7" w:rsidP="004C383E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педагогически специалисти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86D70E9" w14:textId="2A30BE0A" w:rsidR="009D52FB" w:rsidRPr="008552E3" w:rsidRDefault="009D52FB" w:rsidP="004C383E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Заимстване на добри европейски практики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99179A8" w14:textId="38A4E931" w:rsidR="00E314F7" w:rsidRPr="008552E3" w:rsidRDefault="005F7301" w:rsidP="004C383E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ED1EAD" w:rsidRPr="008552E3">
              <w:rPr>
                <w:rFonts w:ascii="Verdana" w:eastAsia="Calibri" w:hAnsi="Verdana" w:cs="Calibri"/>
                <w:sz w:val="20"/>
                <w:szCs w:val="20"/>
              </w:rPr>
              <w:t>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СРККР</w:t>
            </w:r>
          </w:p>
        </w:tc>
        <w:tc>
          <w:tcPr>
            <w:tcW w:w="3260" w:type="dxa"/>
            <w:shd w:val="clear" w:color="auto" w:fill="auto"/>
          </w:tcPr>
          <w:p w14:paraId="511CF385" w14:textId="4B20E471" w:rsidR="00E314F7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квалификацията на специалистите по БДП в системата на образованието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47E89C97" w14:textId="6DFC03F1" w:rsidR="00DC7CC2" w:rsidRPr="008552E3" w:rsidRDefault="00DC7CC2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  <w:p w14:paraId="698718B0" w14:textId="4D361FE2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F7CB8D3" w14:textId="5C3EA8B5" w:rsidR="00E314F7" w:rsidRPr="008552E3" w:rsidRDefault="00162A7A" w:rsidP="00F15D3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47D6DD35" w14:textId="4ECB65B2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112AAF5" w14:textId="55498AC4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43568DF" w14:textId="370DC345"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3ABCBBF" w14:textId="38A2CAC1" w:rsidR="00E314F7" w:rsidRPr="008552E3" w:rsidRDefault="00E314F7" w:rsidP="00E314F7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005141F" w14:textId="4983A45F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DDC223" w14:textId="77777777" w:rsidR="00E314F7" w:rsidRDefault="00BA571D" w:rsidP="00BA571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ДГ, училища, ЦПЛР, ДПО,  ДСПУО, ДПОО</w:t>
            </w:r>
          </w:p>
          <w:p w14:paraId="7DE1AC52" w14:textId="2D911786" w:rsidR="00DC7CC2" w:rsidRPr="008552E3" w:rsidRDefault="00DC7CC2" w:rsidP="00BA571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</w:tc>
        <w:tc>
          <w:tcPr>
            <w:tcW w:w="3260" w:type="dxa"/>
            <w:shd w:val="clear" w:color="auto" w:fill="auto"/>
          </w:tcPr>
          <w:p w14:paraId="6EC7F92C" w14:textId="655BA1B7" w:rsidR="00CE6C5B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757D53B" w14:textId="20519164" w:rsidR="00DC7CC2" w:rsidRPr="008552E3" w:rsidRDefault="00DC7CC2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– 18 СУ „Уилям Гладстон“</w:t>
            </w:r>
          </w:p>
          <w:p w14:paraId="77E92FAC" w14:textId="695EEB6F"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093ED8" w14:textId="03856435" w:rsidR="00E314F7" w:rsidRPr="008552E3" w:rsidRDefault="00162A7A" w:rsidP="004F08BA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ДОККПБДП и годишно в годишния доклад за изпълнение на политиката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599AD4B4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796CCB75" w14:textId="2C6F5F2A" w:rsidR="00D269FF" w:rsidRPr="008552E3" w:rsidRDefault="00D269FF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3969" w:type="dxa"/>
            <w:shd w:val="clear" w:color="auto" w:fill="auto"/>
          </w:tcPr>
          <w:p w14:paraId="5DC64BE7" w14:textId="3E0059F7" w:rsidR="00D269FF" w:rsidRPr="008552E3" w:rsidRDefault="00BA571D" w:rsidP="00BA571D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</w:t>
            </w:r>
            <w:r w:rsidR="00D269F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5062911" w14:textId="7F1F09BD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1B5AB543" w14:textId="77777777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862409A" w14:textId="4EBC9051" w:rsidR="00D269FF" w:rsidRPr="008552E3" w:rsidRDefault="00D269FF" w:rsidP="00D269FF">
            <w:pPr>
              <w:spacing w:before="80" w:after="80"/>
              <w:ind w:right="-141"/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  <w:r w:rsidRPr="008552E3">
              <w:t xml:space="preserve"> </w:t>
            </w:r>
          </w:p>
          <w:p w14:paraId="32F945EC" w14:textId="061FADD5" w:rsidR="00D269FF" w:rsidRPr="008552E3" w:rsidRDefault="00D269FF" w:rsidP="00D269F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МВР, Сектор Пътна полиция </w:t>
            </w:r>
          </w:p>
          <w:p w14:paraId="0C551C1B" w14:textId="77777777" w:rsidR="00D269FF" w:rsidRPr="008552E3" w:rsidRDefault="00D269FF" w:rsidP="00D269F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ДОККПБДП</w:t>
            </w:r>
          </w:p>
          <w:p w14:paraId="10D24DF8" w14:textId="77777777" w:rsidR="00DC7CC2" w:rsidRDefault="00BA571D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ДГ, училища, ЦПЛР, ДПО,  ДСПУО, ДПОО</w:t>
            </w:r>
          </w:p>
          <w:p w14:paraId="01E884BD" w14:textId="1DDF0BBF" w:rsidR="00D269FF" w:rsidRPr="008552E3" w:rsidRDefault="00DC7CC2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</w:tc>
        <w:tc>
          <w:tcPr>
            <w:tcW w:w="3260" w:type="dxa"/>
            <w:shd w:val="clear" w:color="auto" w:fill="auto"/>
          </w:tcPr>
          <w:p w14:paraId="3823E837" w14:textId="630F6E98" w:rsidR="00D269FF" w:rsidRDefault="00D269FF" w:rsidP="00D269FF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621295DB" w14:textId="435E7A69" w:rsidR="00DC7CC2" w:rsidRDefault="00DC7CC2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  <w:p w14:paraId="1A8AE969" w14:textId="77777777" w:rsidR="00DC7CC2" w:rsidRPr="008552E3" w:rsidRDefault="00DC7CC2" w:rsidP="00D269FF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5038FF61" w14:textId="2A3EDFD0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AA1956" w14:textId="20DD2D60" w:rsidR="00D269FF" w:rsidRPr="008552E3" w:rsidRDefault="00D269FF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1C0CA649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44CB23F3" w14:textId="6511A890" w:rsidR="00BA571D" w:rsidRPr="008552E3" w:rsidRDefault="00BA571D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0A0AE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14:paraId="182A9FBF" w14:textId="1CD56899" w:rsidR="003A249C" w:rsidRPr="008552E3" w:rsidRDefault="002635D2" w:rsidP="002635D2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</w:t>
            </w:r>
            <w:r w:rsidR="00BA571D" w:rsidRPr="008552E3">
              <w:t xml:space="preserve">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Национално състезание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7BC78381" w14:textId="519B0A59" w:rsidR="003A249C" w:rsidRPr="005A1B80" w:rsidRDefault="003A249C" w:rsidP="002635D2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3C1CFAB2" w14:textId="59AA77EC" w:rsidR="002635D2" w:rsidRPr="005A1B80" w:rsidRDefault="002635D2" w:rsidP="002635D2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учениците от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  <w:p w14:paraId="72DC78F2" w14:textId="76E1B556" w:rsidR="003A249C" w:rsidRPr="008552E3" w:rsidRDefault="003A249C" w:rsidP="002635D2">
            <w:pPr>
              <w:spacing w:before="80" w:after="80"/>
              <w:ind w:right="3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  <w:p w14:paraId="402EFC51" w14:textId="0647282A" w:rsidR="00BA571D" w:rsidRPr="008552E3" w:rsidRDefault="002635D2" w:rsidP="002635D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у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ченици от </w:t>
            </w:r>
            <w:r w:rsidR="003A249C"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VIII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="003A249C"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X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</w:tc>
        <w:tc>
          <w:tcPr>
            <w:tcW w:w="2551" w:type="dxa"/>
            <w:shd w:val="clear" w:color="auto" w:fill="auto"/>
          </w:tcPr>
          <w:p w14:paraId="65927D80" w14:textId="0F6CBCD9" w:rsidR="00BA571D" w:rsidRPr="008552E3" w:rsidRDefault="000A0AEA" w:rsidP="000A0AE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на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качества от значение за общото личностно развитие като информираност, култура в отношенията, съобразителност, уважение към 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бщността и правилата. Чрез състезанието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могат да се проследят и някои резултати на учениците, придобити в следствие на обучението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5CADB3F" w14:textId="6076559B" w:rsidR="003A249C" w:rsidRDefault="003A249C" w:rsidP="00D269F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У</w:t>
            </w:r>
            <w:r w:rsidR="002635D2" w:rsidRPr="008552E3">
              <w:rPr>
                <w:rFonts w:ascii="Verdana" w:eastAsia="Calibri" w:hAnsi="Verdana" w:cs="Calibri"/>
                <w:sz w:val="20"/>
                <w:szCs w:val="20"/>
              </w:rPr>
              <w:t>чилища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 w:rsidR="002635D2" w:rsidRPr="008552E3">
              <w:t xml:space="preserve"> </w:t>
            </w:r>
            <w:r w:rsidR="002635D2" w:rsidRPr="008552E3">
              <w:rPr>
                <w:rFonts w:ascii="Verdana" w:eastAsia="Calibri" w:hAnsi="Verdana" w:cs="Calibri"/>
                <w:sz w:val="20"/>
                <w:szCs w:val="20"/>
              </w:rPr>
              <w:t>МВР, Сектор Пътна полиция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, РУО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36BEFA52" w14:textId="6295DEAC" w:rsidR="00DC7CC2" w:rsidRDefault="00DC7CC2" w:rsidP="00D269F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</w:p>
          <w:p w14:paraId="2A8C6785" w14:textId="4F672D20" w:rsidR="00DC7CC2" w:rsidRPr="005A1B80" w:rsidRDefault="00DC7CC2" w:rsidP="00D269F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  <w:p w14:paraId="3FE57BAE" w14:textId="5D77D1A6" w:rsidR="00BA571D" w:rsidRPr="008552E3" w:rsidRDefault="00BA571D" w:rsidP="003A249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6537C1F" w14:textId="0A6424E7" w:rsidR="00BA571D" w:rsidRDefault="002635D2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14:paraId="3EE875F4" w14:textId="010B7B98" w:rsidR="00DC7CC2" w:rsidRPr="008552E3" w:rsidRDefault="00DC7CC2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  <w:p w14:paraId="3C5F54F7" w14:textId="77777777" w:rsidR="003A249C" w:rsidRPr="005A1B80" w:rsidRDefault="003A249C" w:rsidP="003A249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523C3FFE" w14:textId="1B16BC35"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</w:t>
            </w:r>
            <w:r w:rsidR="00955C71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</w:t>
            </w:r>
          </w:p>
          <w:p w14:paraId="6C6FD9A0" w14:textId="2094D412"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28.03.202</w:t>
            </w:r>
            <w:r w:rsidR="00955C71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</w:t>
            </w:r>
          </w:p>
          <w:p w14:paraId="19FCAD9D" w14:textId="3EDD6CD9"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 до 16.05.202</w:t>
            </w:r>
            <w:r w:rsidR="00955C71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 </w:t>
            </w:r>
          </w:p>
          <w:p w14:paraId="0D9D1576" w14:textId="77777777"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14:paraId="08126B8D" w14:textId="1933B667" w:rsidR="002635D2" w:rsidRPr="008552E3" w:rsidRDefault="003A249C" w:rsidP="002635D2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04.06. до 06.06.202</w:t>
            </w:r>
            <w:r w:rsidR="00955C71">
              <w:rPr>
                <w:rFonts w:ascii="Verdana" w:eastAsia="Calibri" w:hAnsi="Verdana" w:cs="Calibri"/>
                <w:sz w:val="20"/>
                <w:szCs w:val="20"/>
                <w:lang w:val="ru-RU"/>
              </w:rPr>
              <w:t>2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г. </w:t>
            </w:r>
          </w:p>
          <w:p w14:paraId="61C6966E" w14:textId="65582B77" w:rsidR="002635D2" w:rsidRPr="005A1B80" w:rsidRDefault="003A249C" w:rsidP="00955C71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18.06. до 20.06.202</w:t>
            </w:r>
            <w:r w:rsidR="00955C71">
              <w:rPr>
                <w:rFonts w:ascii="Verdana" w:eastAsia="Calibri" w:hAnsi="Verdana" w:cs="Calibri"/>
                <w:sz w:val="20"/>
                <w:szCs w:val="20"/>
                <w:lang w:val="ru-RU"/>
              </w:rPr>
              <w:t>2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41246024" w14:textId="77777777" w:rsidR="00BA571D" w:rsidRPr="008552E3" w:rsidRDefault="003A249C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1A85DA19" w14:textId="773032FD" w:rsidR="000E48A6" w:rsidRPr="008552E3" w:rsidRDefault="000E48A6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49CD62E2" w14:textId="77777777" w:rsidTr="000C360E">
        <w:trPr>
          <w:gridAfter w:val="1"/>
          <w:wAfter w:w="17" w:type="dxa"/>
          <w:trHeight w:val="416"/>
        </w:trPr>
        <w:tc>
          <w:tcPr>
            <w:tcW w:w="988" w:type="dxa"/>
            <w:shd w:val="clear" w:color="auto" w:fill="auto"/>
          </w:tcPr>
          <w:p w14:paraId="75B9421B" w14:textId="5397DEA5" w:rsidR="000A0AEA" w:rsidRPr="008552E3" w:rsidRDefault="000A0AEA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2.1.4.2</w:t>
            </w:r>
          </w:p>
        </w:tc>
        <w:tc>
          <w:tcPr>
            <w:tcW w:w="3969" w:type="dxa"/>
            <w:shd w:val="clear" w:color="auto" w:fill="auto"/>
          </w:tcPr>
          <w:p w14:paraId="609654DF" w14:textId="599582E2" w:rsidR="000A0AEA" w:rsidRDefault="000A0AEA" w:rsidP="000A0AE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национално състезание по професия "Най-добър м</w:t>
            </w:r>
            <w:r w:rsidR="000E48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лад автомонтьор и водач на МПС" и  участие в международно  европейско състезание по професия "Най-добър млад автомонтьор и водач на МПС".</w:t>
            </w:r>
          </w:p>
          <w:p w14:paraId="5F29FE37" w14:textId="05F4D644" w:rsidR="002536C6" w:rsidRPr="008552E3" w:rsidRDefault="002536C6" w:rsidP="000A0AE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Ученици от професионалните гимназии</w:t>
            </w:r>
          </w:p>
        </w:tc>
        <w:tc>
          <w:tcPr>
            <w:tcW w:w="2551" w:type="dxa"/>
            <w:shd w:val="clear" w:color="auto" w:fill="auto"/>
          </w:tcPr>
          <w:p w14:paraId="14F95830" w14:textId="12636A84" w:rsidR="00CB7DF1" w:rsidRPr="00CB7DF1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Подкрепа на учениците от ПГ за изява на </w:t>
            </w: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>теоретичната подготовка, практическите умения и компетентностите,</w:t>
            </w:r>
          </w:p>
          <w:p w14:paraId="3CB8DDAA" w14:textId="77777777" w:rsidR="00CB7DF1" w:rsidRPr="00CB7DF1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>придобити при обучението по професията за изпълнение на автомонтьорски операции,</w:t>
            </w:r>
          </w:p>
          <w:p w14:paraId="1B1C8D64" w14:textId="019E03D7" w:rsidR="00CB7DF1" w:rsidRPr="00CB7DF1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спазване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правилата по БДП и </w:t>
            </w: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>безопасно майсторско управление на</w:t>
            </w:r>
          </w:p>
          <w:p w14:paraId="3168E582" w14:textId="00EE50EB" w:rsidR="00CB7DF1" w:rsidRPr="00CB7DF1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автомобил.</w:t>
            </w:r>
          </w:p>
          <w:p w14:paraId="20397E33" w14:textId="0D3CE517" w:rsidR="00CB7DF1" w:rsidRPr="00CB7DF1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</w:t>
            </w: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учениците за изява на </w:t>
            </w: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>професионално-личностни качества -</w:t>
            </w:r>
          </w:p>
          <w:p w14:paraId="58AB396D" w14:textId="77777777" w:rsidR="00CB7DF1" w:rsidRPr="00CB7DF1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комуникативност, трудова дисциплина и етика, работа в екип, адекватни реакции при</w:t>
            </w:r>
          </w:p>
          <w:p w14:paraId="690A8049" w14:textId="7CBC779B" w:rsidR="000A0AEA" w:rsidRPr="008552E3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управлението на МПС.</w:t>
            </w:r>
          </w:p>
        </w:tc>
        <w:tc>
          <w:tcPr>
            <w:tcW w:w="1984" w:type="dxa"/>
            <w:shd w:val="clear" w:color="auto" w:fill="auto"/>
          </w:tcPr>
          <w:p w14:paraId="52E85778" w14:textId="2CD76FF3" w:rsidR="000A0AEA" w:rsidRPr="008552E3" w:rsidRDefault="000A0AEA" w:rsidP="00CB7DF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МОН</w:t>
            </w:r>
            <w:r w:rsidR="00CB7DF1">
              <w:rPr>
                <w:rFonts w:ascii="Verdana" w:eastAsia="Calibri" w:hAnsi="Verdana" w:cs="Calibri"/>
                <w:sz w:val="20"/>
                <w:szCs w:val="20"/>
              </w:rPr>
              <w:t>, ДПОО, професионални гимназии,</w:t>
            </w:r>
            <w:r w:rsidR="00CB7DF1">
              <w:t xml:space="preserve"> </w:t>
            </w:r>
            <w:r w:rsidR="00CB7DF1" w:rsidRPr="00CB7DF1">
              <w:rPr>
                <w:rFonts w:ascii="Verdana" w:eastAsia="Calibri" w:hAnsi="Verdana" w:cs="Calibri"/>
                <w:sz w:val="20"/>
                <w:szCs w:val="20"/>
              </w:rPr>
              <w:t>Интер Карс България ЕООД</w:t>
            </w:r>
          </w:p>
        </w:tc>
        <w:tc>
          <w:tcPr>
            <w:tcW w:w="3260" w:type="dxa"/>
            <w:shd w:val="clear" w:color="auto" w:fill="auto"/>
          </w:tcPr>
          <w:p w14:paraId="2FE3B001" w14:textId="77777777" w:rsidR="000E48A6" w:rsidRPr="008552E3" w:rsidRDefault="000E48A6" w:rsidP="000E48A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Училищен кръг </w:t>
            </w:r>
          </w:p>
          <w:p w14:paraId="4CE3F43F" w14:textId="68DCF585" w:rsidR="000E48A6" w:rsidRPr="008552E3" w:rsidRDefault="000E48A6" w:rsidP="000E48A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 28.02.202</w:t>
            </w:r>
            <w:r w:rsidR="00955C71">
              <w:rPr>
                <w:rFonts w:ascii="Verdana" w:eastAsia="Calibri" w:hAnsi="Verdana" w:cs="Calibri"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ab/>
            </w:r>
          </w:p>
          <w:p w14:paraId="601E0594" w14:textId="77777777" w:rsidR="000E48A6" w:rsidRPr="008552E3" w:rsidRDefault="000E48A6" w:rsidP="000E48A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Регионален кръг</w:t>
            </w:r>
          </w:p>
          <w:p w14:paraId="7AC8DFCB" w14:textId="010EBDCF" w:rsidR="000E48A6" w:rsidRPr="008552E3" w:rsidRDefault="000E48A6" w:rsidP="000E48A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 31.03.202</w:t>
            </w:r>
            <w:r w:rsidR="00955C71">
              <w:rPr>
                <w:rFonts w:ascii="Verdana" w:eastAsia="Calibri" w:hAnsi="Verdana" w:cs="Calibri"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ab/>
            </w:r>
          </w:p>
          <w:p w14:paraId="073E7792" w14:textId="77777777" w:rsidR="000E48A6" w:rsidRPr="008552E3" w:rsidRDefault="000E48A6" w:rsidP="000E48A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Месец на професиите</w:t>
            </w:r>
          </w:p>
          <w:p w14:paraId="36708676" w14:textId="747A9399" w:rsidR="000A0AEA" w:rsidRPr="008552E3" w:rsidRDefault="000E48A6" w:rsidP="00955C71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Април 202</w:t>
            </w:r>
            <w:r w:rsidR="00955C71">
              <w:rPr>
                <w:rFonts w:ascii="Verdana" w:eastAsia="Calibri" w:hAnsi="Verdana" w:cs="Calibri"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2ADE215B" w14:textId="77777777" w:rsidR="000A0AEA" w:rsidRPr="008552E3" w:rsidRDefault="000E48A6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15E33DFA" w14:textId="6188F7A3" w:rsidR="000E48A6" w:rsidRPr="008552E3" w:rsidRDefault="000E48A6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2536C6" w:rsidRPr="005A1B80" w14:paraId="04AB4750" w14:textId="77777777" w:rsidTr="000C360E">
        <w:trPr>
          <w:gridAfter w:val="1"/>
          <w:wAfter w:w="17" w:type="dxa"/>
          <w:trHeight w:val="416"/>
        </w:trPr>
        <w:tc>
          <w:tcPr>
            <w:tcW w:w="988" w:type="dxa"/>
            <w:shd w:val="clear" w:color="auto" w:fill="auto"/>
          </w:tcPr>
          <w:p w14:paraId="249128A1" w14:textId="29A3017A" w:rsidR="002536C6" w:rsidRPr="008552E3" w:rsidRDefault="002536C6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2.1.4.3</w:t>
            </w:r>
          </w:p>
        </w:tc>
        <w:tc>
          <w:tcPr>
            <w:tcW w:w="3969" w:type="dxa"/>
            <w:shd w:val="clear" w:color="auto" w:fill="auto"/>
          </w:tcPr>
          <w:p w14:paraId="13EE69BB" w14:textId="77777777" w:rsidR="002536C6" w:rsidRDefault="002536C6" w:rsidP="000A0AE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Национална ученическа викторина по безопасност на движението “Да запазим децата на пътя” 2021 </w:t>
            </w:r>
          </w:p>
          <w:p w14:paraId="6FD07849" w14:textId="4CA15812" w:rsidR="002536C6" w:rsidRPr="008552E3" w:rsidRDefault="002536C6" w:rsidP="000A0AE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Ученици от 1 до 4 клас и от 5 до 7 клас на училищата и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ЦПЛР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в страната</w:t>
            </w:r>
            <w:r w:rsidR="00BA6F7A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BA37385" w14:textId="1918BAE4" w:rsidR="002536C6" w:rsidRDefault="002536C6" w:rsidP="002536C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Подкрепя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изграждане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то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умения и навици за действие в условията на пътното движение и формиране на култура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за безопасно поведение на пътя.</w:t>
            </w:r>
          </w:p>
        </w:tc>
        <w:tc>
          <w:tcPr>
            <w:tcW w:w="1984" w:type="dxa"/>
            <w:shd w:val="clear" w:color="auto" w:fill="auto"/>
          </w:tcPr>
          <w:p w14:paraId="3893777B" w14:textId="088B4069" w:rsidR="002536C6" w:rsidRPr="008552E3" w:rsidRDefault="002536C6" w:rsidP="002536C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2536C6">
              <w:rPr>
                <w:rFonts w:ascii="Verdana" w:eastAsia="Calibri" w:hAnsi="Verdana" w:cs="Calibri"/>
                <w:sz w:val="20"/>
                <w:szCs w:val="20"/>
              </w:rPr>
              <w:t>НДД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ГДНП, сектор “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>Пътна 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олиция”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>НДПК,РУО Монтана</w:t>
            </w:r>
          </w:p>
        </w:tc>
        <w:tc>
          <w:tcPr>
            <w:tcW w:w="3260" w:type="dxa"/>
            <w:shd w:val="clear" w:color="auto" w:fill="auto"/>
          </w:tcPr>
          <w:p w14:paraId="3E80AF5A" w14:textId="624D7DFF" w:rsidR="002536C6" w:rsidRPr="002536C6" w:rsidRDefault="002536C6" w:rsidP="000E48A6">
            <w:pPr>
              <w:spacing w:before="80" w:after="80"/>
              <w:ind w:right="18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536C6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</w:p>
          <w:p w14:paraId="00298D37" w14:textId="77777777" w:rsidR="000A179D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</w:t>
            </w:r>
            <w:r w:rsid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кръг</w:t>
            </w:r>
          </w:p>
          <w:p w14:paraId="6A619D10" w14:textId="6FA49F0C" w:rsidR="002536C6" w:rsidRPr="002536C6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Февруари 202</w:t>
            </w:r>
            <w:r w:rsidR="00955C71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  <w:p w14:paraId="2C3488E9" w14:textId="6285542C" w:rsidR="000A179D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</w:t>
            </w:r>
            <w:r w:rsid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кръг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ab/>
            </w:r>
          </w:p>
          <w:p w14:paraId="3DD3601B" w14:textId="538EAE08" w:rsidR="002536C6" w:rsidRPr="002536C6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Февруари – март 202</w:t>
            </w:r>
            <w:r w:rsidR="00955C71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  <w:p w14:paraId="512FA8D3" w14:textId="715E82F3" w:rsidR="000A179D" w:rsidRDefault="000A179D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</w:t>
            </w:r>
          </w:p>
          <w:p w14:paraId="711AB7DC" w14:textId="471529DA" w:rsidR="002536C6" w:rsidRPr="002536C6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202</w:t>
            </w:r>
            <w:r w:rsidR="00955C71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  <w:p w14:paraId="2ACD9AC9" w14:textId="64659D13" w:rsidR="000A179D" w:rsidRDefault="000A179D" w:rsidP="00BA6F7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Национален кръг </w:t>
            </w:r>
          </w:p>
          <w:p w14:paraId="0C5B6C13" w14:textId="54C15BF2" w:rsidR="002536C6" w:rsidRPr="000A179D" w:rsidRDefault="00BA6F7A" w:rsidP="00955C71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Calibri"/>
                <w:sz w:val="20"/>
                <w:szCs w:val="20"/>
              </w:rPr>
              <w:t>11-13 май 202</w:t>
            </w:r>
            <w:r w:rsidR="00955C71">
              <w:rPr>
                <w:rFonts w:ascii="Verdana" w:eastAsia="Calibri" w:hAnsi="Verdana" w:cs="Calibri"/>
                <w:sz w:val="20"/>
                <w:szCs w:val="20"/>
              </w:rPr>
              <w:t>2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>г.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6D3AFAA" w14:textId="77777777" w:rsidR="000A179D" w:rsidRPr="000A179D" w:rsidRDefault="000A179D" w:rsidP="000A179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2A4DC5D5" w14:textId="2206D4D7" w:rsidR="002536C6" w:rsidRPr="008552E3" w:rsidRDefault="000A179D" w:rsidP="000A179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E3428" w:rsidRPr="005A1B80" w14:paraId="1B2AFD48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01E2E155" w14:textId="49D1C628" w:rsidR="000E3428" w:rsidRPr="008552E3" w:rsidRDefault="002536C6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2.1.4.4</w:t>
            </w:r>
          </w:p>
        </w:tc>
        <w:tc>
          <w:tcPr>
            <w:tcW w:w="3969" w:type="dxa"/>
            <w:shd w:val="clear" w:color="auto" w:fill="auto"/>
          </w:tcPr>
          <w:p w14:paraId="77EB2BEE" w14:textId="370C7EEB" w:rsidR="000E3428" w:rsidRPr="008552E3" w:rsidRDefault="000E3428" w:rsidP="00CE102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Републикански шампионат по правилата на Международния алианс по туризъм 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(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ФИА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-по безопасност на движението и приложно колоездене и участие в европейски шампионат за деца велосипедисти по правилата на ФИА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4013031" w14:textId="47CE21D3"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14:paraId="0CA29368" w14:textId="2E4B1F2A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НДД, общини, училища </w:t>
            </w:r>
          </w:p>
        </w:tc>
        <w:tc>
          <w:tcPr>
            <w:tcW w:w="3260" w:type="dxa"/>
            <w:shd w:val="clear" w:color="auto" w:fill="auto"/>
          </w:tcPr>
          <w:p w14:paraId="12F76D0C" w14:textId="77777777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53FDBAD2" w14:textId="79DDC1A2" w:rsidR="000E3428" w:rsidRPr="008552E3" w:rsidRDefault="000E3428" w:rsidP="00955C71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юни 202</w:t>
            </w:r>
            <w:r w:rsidR="00955C71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2B3A8BAF" w14:textId="77777777" w:rsidR="000E3428" w:rsidRPr="000E3428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47F4F36A" w14:textId="000D87EE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E3428" w:rsidRPr="005A1B80" w14:paraId="2166AF83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7A6386FA" w14:textId="0D5D00C8" w:rsidR="000E3428" w:rsidRPr="008552E3" w:rsidRDefault="002536C6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2.1.4.5</w:t>
            </w:r>
          </w:p>
        </w:tc>
        <w:tc>
          <w:tcPr>
            <w:tcW w:w="3969" w:type="dxa"/>
            <w:shd w:val="clear" w:color="auto" w:fill="auto"/>
          </w:tcPr>
          <w:p w14:paraId="573E2313" w14:textId="49F483CD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  <w:shd w:val="clear" w:color="auto" w:fill="auto"/>
          </w:tcPr>
          <w:p w14:paraId="44713BBE" w14:textId="756DE106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470DD3EC" w14:textId="135E935A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техниката и умението за управление на велосипедистите при спазване на правилата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5D46C4B" w14:textId="7887CDC9"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  <w:shd w:val="clear" w:color="auto" w:fill="auto"/>
          </w:tcPr>
          <w:p w14:paraId="2CBD2D35" w14:textId="77777777" w:rsidR="000E3428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0E3428">
              <w:rPr>
                <w:rFonts w:ascii="Verdana" w:eastAsia="Calibri" w:hAnsi="Verdana" w:cs="Calibri"/>
                <w:sz w:val="20"/>
                <w:szCs w:val="20"/>
              </w:rPr>
              <w:t>НДД, общини, училища</w:t>
            </w:r>
          </w:p>
          <w:p w14:paraId="414B2B4C" w14:textId="6662E302" w:rsidR="00DC7CC2" w:rsidRPr="008552E3" w:rsidRDefault="00DC7CC2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</w:tc>
        <w:tc>
          <w:tcPr>
            <w:tcW w:w="3260" w:type="dxa"/>
            <w:shd w:val="clear" w:color="auto" w:fill="auto"/>
          </w:tcPr>
          <w:p w14:paraId="77BE0A49" w14:textId="77777777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14:paraId="2F2C8EB7" w14:textId="082AF0FD" w:rsidR="000E3428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юли 202</w:t>
            </w:r>
            <w:r w:rsidR="00955C71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  <w:p w14:paraId="7BC8E955" w14:textId="131FE605" w:rsidR="00DC7CC2" w:rsidRPr="008552E3" w:rsidRDefault="00DC7CC2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</w:tc>
        <w:tc>
          <w:tcPr>
            <w:tcW w:w="2126" w:type="dxa"/>
            <w:shd w:val="clear" w:color="auto" w:fill="auto"/>
          </w:tcPr>
          <w:p w14:paraId="2D23C877" w14:textId="77777777" w:rsidR="000E3428" w:rsidRPr="000E3428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65AC6334" w14:textId="50CE3B58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E3428" w:rsidRPr="005A1B80" w14:paraId="730268C8" w14:textId="39BCD4D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699B7DE" w14:textId="44ED084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</w:p>
        </w:tc>
        <w:tc>
          <w:tcPr>
            <w:tcW w:w="3969" w:type="dxa"/>
            <w:shd w:val="clear" w:color="auto" w:fill="auto"/>
          </w:tcPr>
          <w:p w14:paraId="222F8B07" w14:textId="747E2293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14:paraId="6EFFF377" w14:textId="14EC5B04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14F55B0B" w14:textId="4206B610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36B96271" w14:textId="0D700305" w:rsidR="000E3428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МОН, РУО, училища, ДГ, ЦПЛР</w:t>
            </w:r>
          </w:p>
          <w:p w14:paraId="1D30996E" w14:textId="02142545" w:rsidR="00DC7CC2" w:rsidRPr="008552E3" w:rsidRDefault="00DC7CC2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  <w:p w14:paraId="23B2841F" w14:textId="17495082"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7B8E681" w14:textId="764FEDB6" w:rsidR="000E3428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35F4E3C" w14:textId="726ECEC9" w:rsidR="00DC7CC2" w:rsidRPr="008552E3" w:rsidRDefault="00DC7CC2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  <w:p w14:paraId="56CF8A88" w14:textId="13D92ABC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723BFF74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</w:t>
            </w:r>
          </w:p>
          <w:p w14:paraId="1C3EE772" w14:textId="3BB6181F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/ОКБДП и годишно в годишния доклад за изпълнение на политиката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0E3428" w:rsidRPr="005A1B80" w14:paraId="0247B3C1" w14:textId="3441CCF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19FED82" w14:textId="248DF158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</w:t>
            </w:r>
          </w:p>
        </w:tc>
        <w:tc>
          <w:tcPr>
            <w:tcW w:w="3969" w:type="dxa"/>
            <w:shd w:val="clear" w:color="auto" w:fill="auto"/>
          </w:tcPr>
          <w:p w14:paraId="64A27FA7" w14:textId="3955C705" w:rsidR="000E3428" w:rsidRPr="008552E3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14:paraId="4F677076" w14:textId="587162F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945C52" w14:textId="53C83EAB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E524FB5" w14:textId="16EFE2CD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562B36E3" w14:textId="77777777" w:rsidR="000E3428" w:rsidRDefault="000E3428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МОН, РУО, училища, ДГ, ЦПЛР </w:t>
            </w:r>
          </w:p>
          <w:p w14:paraId="46C8C1B9" w14:textId="5388E700" w:rsidR="00DC7CC2" w:rsidRPr="008552E3" w:rsidRDefault="00DC7CC2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– 18 СУ „Уилям Гладстон“</w:t>
            </w:r>
          </w:p>
        </w:tc>
        <w:tc>
          <w:tcPr>
            <w:tcW w:w="3260" w:type="dxa"/>
            <w:shd w:val="clear" w:color="auto" w:fill="auto"/>
          </w:tcPr>
          <w:p w14:paraId="2D8621A3" w14:textId="1F72355E" w:rsidR="000E3428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14:paraId="7B76164F" w14:textId="161791B6" w:rsidR="00DC7CC2" w:rsidRPr="008552E3" w:rsidRDefault="00DC7CC2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– 18 СУ „Уилям Гладстон“</w:t>
            </w:r>
          </w:p>
          <w:p w14:paraId="47C8ED62" w14:textId="7A4260D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DAF1B14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отговорните институции информация –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регулярно за  заседания на ДОККПБДП/</w:t>
            </w:r>
          </w:p>
          <w:p w14:paraId="5B61F82D" w14:textId="35EE3AA7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ОКБДП и годишно в годишния доклад за изпълнение на политиката по БДП.</w:t>
            </w:r>
          </w:p>
        </w:tc>
      </w:tr>
      <w:tr w:rsidR="000E3428" w:rsidRPr="005A1B80" w14:paraId="575F0040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E434F04" w14:textId="21054F68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2.1.6.1</w:t>
            </w:r>
          </w:p>
        </w:tc>
        <w:tc>
          <w:tcPr>
            <w:tcW w:w="3969" w:type="dxa"/>
            <w:shd w:val="clear" w:color="auto" w:fill="auto"/>
          </w:tcPr>
          <w:p w14:paraId="673B10EF" w14:textId="12A9B932" w:rsidR="000E3428" w:rsidRPr="008552E3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6005A1C6" w14:textId="047C406B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3A0D0A50" w14:textId="77777777" w:rsidR="000E3428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Училища, РУО, ОДМВР, общини</w:t>
            </w:r>
          </w:p>
          <w:p w14:paraId="531C19EC" w14:textId="3BA977D3" w:rsidR="00DC7CC2" w:rsidRPr="008552E3" w:rsidRDefault="00DC7CC2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</w:tc>
        <w:tc>
          <w:tcPr>
            <w:tcW w:w="3260" w:type="dxa"/>
            <w:shd w:val="clear" w:color="auto" w:fill="auto"/>
          </w:tcPr>
          <w:p w14:paraId="36136D92" w14:textId="1A649938" w:rsidR="000E3428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2056AFBE" w14:textId="710C6F3F" w:rsidR="00DC7CC2" w:rsidRPr="008552E3" w:rsidRDefault="00DC7CC2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  <w:p w14:paraId="022A85D0" w14:textId="5F6AE520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781B4946" w14:textId="00E21BDE" w:rsidR="000E3428" w:rsidRPr="008552E3" w:rsidRDefault="000E3428" w:rsidP="00955C71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</w:t>
            </w:r>
            <w:r w:rsidR="00955C71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49D6FAC4" w14:textId="1CE42F4B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ОБКБДП и годишно в областния годишен доклад за изпълнение на политиката по БДП на ОКБДП.</w:t>
            </w:r>
          </w:p>
        </w:tc>
      </w:tr>
      <w:tr w:rsidR="000E3428" w:rsidRPr="005A1B80" w14:paraId="127A1736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BDF0098" w14:textId="7E37EE8D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2.1.6.2</w:t>
            </w:r>
          </w:p>
        </w:tc>
        <w:tc>
          <w:tcPr>
            <w:tcW w:w="3969" w:type="dxa"/>
            <w:shd w:val="clear" w:color="auto" w:fill="auto"/>
          </w:tcPr>
          <w:p w14:paraId="55269598" w14:textId="227FED3C" w:rsidR="000E3428" w:rsidRPr="008552E3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"Посланията на есенния лист" връчат своите послания за спазване на правилата за движение по пътищата, прикрепени към есенен лист, на водачите на МПС.</w:t>
            </w:r>
          </w:p>
        </w:tc>
        <w:tc>
          <w:tcPr>
            <w:tcW w:w="2551" w:type="dxa"/>
            <w:shd w:val="clear" w:color="auto" w:fill="auto"/>
          </w:tcPr>
          <w:p w14:paraId="4445C1E8" w14:textId="52F7ADA3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Фокусиране на вниманието на децата, учениците, водачите на МПС и на всички участници в движението върху необходимостта от засилване на вниманието и бдителността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есенно-зимните условия.</w:t>
            </w:r>
          </w:p>
        </w:tc>
        <w:tc>
          <w:tcPr>
            <w:tcW w:w="1984" w:type="dxa"/>
            <w:shd w:val="clear" w:color="auto" w:fill="auto"/>
          </w:tcPr>
          <w:p w14:paraId="4B81846F" w14:textId="77777777" w:rsidR="000E3428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НДД, ГДНП ,Сектор „Пътна полиция”, РУО - София-град, Столична община, СБА, БЧК, НДПК</w:t>
            </w:r>
          </w:p>
          <w:p w14:paraId="432CCB61" w14:textId="5E2B5917" w:rsidR="00DC7CC2" w:rsidRPr="008552E3" w:rsidRDefault="00DC7CC2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</w:tc>
        <w:tc>
          <w:tcPr>
            <w:tcW w:w="3260" w:type="dxa"/>
            <w:shd w:val="clear" w:color="auto" w:fill="auto"/>
          </w:tcPr>
          <w:p w14:paraId="06A2D6B4" w14:textId="2CCB25CF" w:rsidR="000E3428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Изпълнена кампания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БДП, насочени към деца и ученици</w:t>
            </w:r>
          </w:p>
          <w:p w14:paraId="08764A0C" w14:textId="450424F3" w:rsidR="00DC7CC2" w:rsidRPr="008552E3" w:rsidRDefault="00DC7CC2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  <w:p w14:paraId="13D59E17" w14:textId="77777777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14:paraId="288329DF" w14:textId="7EF659BE" w:rsidR="000E3428" w:rsidRPr="008552E3" w:rsidRDefault="000E3428" w:rsidP="00955C71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01.10. – 31.10.202</w:t>
            </w:r>
            <w:r w:rsidR="00955C71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4AEA1D7D" w14:textId="34D02E3C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</w:t>
            </w:r>
          </w:p>
        </w:tc>
      </w:tr>
      <w:tr w:rsidR="000E3428" w:rsidRPr="005A1B80" w14:paraId="04201033" w14:textId="77777777" w:rsidTr="008552E3">
        <w:trPr>
          <w:gridAfter w:val="1"/>
          <w:wAfter w:w="17" w:type="dxa"/>
          <w:trHeight w:val="2828"/>
        </w:trPr>
        <w:tc>
          <w:tcPr>
            <w:tcW w:w="988" w:type="dxa"/>
            <w:shd w:val="clear" w:color="auto" w:fill="auto"/>
          </w:tcPr>
          <w:p w14:paraId="243FEE0C" w14:textId="432CC960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3969" w:type="dxa"/>
            <w:shd w:val="clear" w:color="auto" w:fill="auto"/>
          </w:tcPr>
          <w:p w14:paraId="439C129C" w14:textId="18F83C5A" w:rsidR="000E3428" w:rsidRPr="008552E3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кампании на ОКБДП за безопасна градска мобилност, насочени към деца и ученици </w:t>
            </w:r>
          </w:p>
        </w:tc>
        <w:tc>
          <w:tcPr>
            <w:tcW w:w="2551" w:type="dxa"/>
            <w:shd w:val="clear" w:color="auto" w:fill="auto"/>
          </w:tcPr>
          <w:p w14:paraId="729EAE6E" w14:textId="77777777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</w:p>
          <w:p w14:paraId="5582B2C0" w14:textId="4C969D08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auto"/>
          </w:tcPr>
          <w:p w14:paraId="3DD69902" w14:textId="77777777" w:rsidR="000E3428" w:rsidRDefault="000E3428" w:rsidP="000E3428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РУО, училища, ДГ, ЦПЛР</w:t>
            </w:r>
          </w:p>
          <w:p w14:paraId="121065EA" w14:textId="01C5AE25" w:rsidR="00DC7CC2" w:rsidRPr="008552E3" w:rsidRDefault="00DC7CC2" w:rsidP="000E3428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</w:tc>
        <w:tc>
          <w:tcPr>
            <w:tcW w:w="3260" w:type="dxa"/>
            <w:shd w:val="clear" w:color="auto" w:fill="auto"/>
          </w:tcPr>
          <w:p w14:paraId="487EA9FB" w14:textId="77777777" w:rsidR="00DC7CC2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</w:t>
            </w:r>
          </w:p>
          <w:p w14:paraId="17CA198E" w14:textId="7417A97A" w:rsidR="000E3428" w:rsidRPr="008552E3" w:rsidRDefault="00DC7CC2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  <w:r w:rsidR="000E342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1A2286A5" w14:textId="46DABD5B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9942A1B" w14:textId="143275A1"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областния годишен доклад за изпълнение на политиката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0E3428" w:rsidRPr="005A1B80" w14:paraId="6821D8F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0C874" w14:textId="528E730D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2.1.8</w:t>
            </w:r>
          </w:p>
        </w:tc>
        <w:tc>
          <w:tcPr>
            <w:tcW w:w="3969" w:type="dxa"/>
            <w:shd w:val="clear" w:color="auto" w:fill="auto"/>
          </w:tcPr>
          <w:p w14:paraId="0A46D380" w14:textId="7824056E" w:rsidR="000E3428" w:rsidRPr="008552E3" w:rsidRDefault="000E3428" w:rsidP="00CE102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A2C824E" w14:textId="18F13843" w:rsidR="000E3428" w:rsidRPr="000E3428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901D133" w14:textId="3CE7D634" w:rsidR="000E3428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Училищни комисии по БДП, РУО, ОДМВР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25114AD4" w14:textId="6CAD1637" w:rsidR="00DC7CC2" w:rsidRPr="008552E3" w:rsidRDefault="00DC7CC2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  <w:p w14:paraId="788FDC00" w14:textId="62F1D35B"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6FB12C" w14:textId="05F0F813" w:rsidR="000E3428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Дейност на училищните комисии по БДП</w:t>
            </w:r>
          </w:p>
          <w:p w14:paraId="0869A49B" w14:textId="728DE425" w:rsidR="00DC7CC2" w:rsidRPr="008552E3" w:rsidRDefault="00DC7CC2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– 18 СУ „Уилям Гладстон“</w:t>
            </w:r>
          </w:p>
          <w:p w14:paraId="41F7DAE5" w14:textId="79081A02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18460F8" w14:textId="77777777"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Отчети за дейността на комисиите</w:t>
            </w:r>
          </w:p>
          <w:p w14:paraId="6726654A" w14:textId="6ED75962" w:rsidR="000E3428" w:rsidRPr="008552E3" w:rsidRDefault="000E3428" w:rsidP="000E3428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годишния доклад за изпълнение на политиката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C95566F" w14:textId="397DFDF5"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0E3428" w:rsidRPr="005A1B80" w14:paraId="7B22BA70" w14:textId="587AB043" w:rsidTr="007D1098">
        <w:tc>
          <w:tcPr>
            <w:tcW w:w="988" w:type="dxa"/>
            <w:shd w:val="clear" w:color="auto" w:fill="FFF2CC" w:themeFill="accent4" w:themeFillTint="33"/>
          </w:tcPr>
          <w:p w14:paraId="169E9B89" w14:textId="7F1272C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53752842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5C8D2FA" w14:textId="1263EA90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Подготовка на образовани, обучени и информирани водачи, притежаващи квалификация и отговорно поведение за безопасно управление на пътни превозни средства</w:t>
            </w:r>
          </w:p>
        </w:tc>
      </w:tr>
      <w:tr w:rsidR="000E3428" w:rsidRPr="005A1B80" w14:paraId="7499FD2F" w14:textId="3452BC7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D259ACC" w14:textId="0CD1C673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3969" w:type="dxa"/>
            <w:shd w:val="clear" w:color="auto" w:fill="auto"/>
          </w:tcPr>
          <w:p w14:paraId="06B05CFA" w14:textId="509F24FF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цялостна концепция за реда, изискванията, организацията, условията и начина на провеждане на обучението на кандидат-водачите и придобиване на правоспособност за управление на ППС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6DFB92F" w14:textId="045B3BC8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водачи за безопасно управление на пътни превозни средства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6EBA6A2" w14:textId="23703D4A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14:paraId="27A37F46" w14:textId="5173E111"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ДАБДП, МОН, МТИТС/ИААА, МВР,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ДОККПБДП, в партньорство с научните и академичните среди, НПО </w:t>
            </w:r>
          </w:p>
          <w:p w14:paraId="09645718" w14:textId="1A24F3BB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63B7A95" w14:textId="3B1125C6" w:rsidR="000E3428" w:rsidRPr="008552E3" w:rsidRDefault="000E3428" w:rsidP="000E3428">
            <w:pPr>
              <w:spacing w:before="80" w:after="80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Разработени документи и изпълнени мерки за подобряване на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реда, изискванията, организацията, условията и начина на провеждане на обучението за придобиване на правоспособност за управление на МПС, провеждане на изпитите на кандидатите и разработване на предложения за промени в нормативните актове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35D2D74A" w14:textId="4C0656D3" w:rsidR="000E3428" w:rsidRPr="008552E3" w:rsidRDefault="000E3428" w:rsidP="00955C71">
            <w:pPr>
              <w:spacing w:before="80" w:after="80"/>
              <w:ind w:right="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955C71">
              <w:rPr>
                <w:rFonts w:ascii="Verdana" w:eastAsia="Calibri" w:hAnsi="Verdana" w:cs="Calibri"/>
                <w:sz w:val="20"/>
                <w:szCs w:val="20"/>
              </w:rPr>
              <w:t xml:space="preserve">ежегоден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за разработване; постоянен за изпълнение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B8FC98D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Документи от националното и международното законодателство и добри практики</w:t>
            </w:r>
          </w:p>
          <w:p w14:paraId="5F7B1A44" w14:textId="572FC714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Концепция за обучение, подготвена в резултат от дейността на работната група</w:t>
            </w:r>
          </w:p>
          <w:p w14:paraId="65147CE3" w14:textId="6AB7B10B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0E3428" w:rsidRPr="00CE1029" w14:paraId="56A7CF6D" w14:textId="5E080CFF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2E41086" w14:textId="649B83E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2.2.2</w:t>
            </w:r>
          </w:p>
        </w:tc>
        <w:tc>
          <w:tcPr>
            <w:tcW w:w="3969" w:type="dxa"/>
            <w:shd w:val="clear" w:color="auto" w:fill="auto"/>
          </w:tcPr>
          <w:p w14:paraId="525AB095" w14:textId="76C0C512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превантивни кампании за опазване живота и здравето на водачите на ППС с акцент върху превишената/несъобразената скорост, шофирането след употреба на алкохол, наркотични вещества и техните аналози, ползването на предпазни средства, техническата изправност на МПС,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поведението на участниците в движението към уязвимите участници в него, при преминаване на автомобил със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lastRenderedPageBreak/>
              <w:t xml:space="preserve">специален режим на движение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др. </w:t>
            </w:r>
          </w:p>
        </w:tc>
        <w:tc>
          <w:tcPr>
            <w:tcW w:w="2551" w:type="dxa"/>
            <w:shd w:val="clear" w:color="auto" w:fill="auto"/>
          </w:tcPr>
          <w:p w14:paraId="33149B28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Подготвени водачи за безопасно управление на пътни превозни средства</w:t>
            </w:r>
          </w:p>
          <w:p w14:paraId="252F30B4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Допълващо и надграждащо обучение за водачите на МПС след придобиване на правоспособност</w:t>
            </w:r>
          </w:p>
          <w:p w14:paraId="7C351E0A" w14:textId="35CC3992" w:rsidR="000E3428" w:rsidRPr="008552E3" w:rsidRDefault="000E3428" w:rsidP="000E3428">
            <w:pPr>
              <w:spacing w:before="80" w:after="80"/>
              <w:ind w:right="18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Повишаване на информираността за рисковите фактори, свързани с  безопасността на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движението по пътищата</w:t>
            </w:r>
          </w:p>
        </w:tc>
        <w:tc>
          <w:tcPr>
            <w:tcW w:w="1984" w:type="dxa"/>
            <w:shd w:val="clear" w:color="auto" w:fill="auto"/>
          </w:tcPr>
          <w:p w14:paraId="40384EAF" w14:textId="751C0C24" w:rsidR="000E3428" w:rsidRPr="005A1B80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МОН, МЗ, МТИТС/ИААА, ДАБДП, МВР, МРРБ/АПИ,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ОКБДП, общини,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БЧК  </w:t>
            </w:r>
          </w:p>
          <w:p w14:paraId="1CCE64A4" w14:textId="2A05E098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FF2D2DD" w14:textId="7E631695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Организирани и проведени кампании </w:t>
            </w:r>
          </w:p>
          <w:p w14:paraId="1D4D2744" w14:textId="0DAD99DB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материали за провеждане на кампаниите, съгласувани с Национален център по обществено здраве и анализи, във връзка с методологически ръководства по изпълнение на Националната стратегия за борба с наркотиците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1957C185" w14:textId="240FD00F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1B6532C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14:paraId="77E7A8C3" w14:textId="57F42832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Информация, докладвана на ОКБДП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75E76820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0E3428" w:rsidRPr="008552E3" w14:paraId="3E16F51A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CC92BC8" w14:textId="456DFE3A" w:rsidR="000E3428" w:rsidRPr="00CE1029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</w:pPr>
            <w:r w:rsidRPr="00CE1029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lastRenderedPageBreak/>
              <w:t>2.2.3</w:t>
            </w:r>
          </w:p>
        </w:tc>
        <w:tc>
          <w:tcPr>
            <w:tcW w:w="3969" w:type="dxa"/>
            <w:shd w:val="clear" w:color="auto" w:fill="auto"/>
          </w:tcPr>
          <w:p w14:paraId="3CA15759" w14:textId="04E72B15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специализирани мерки за рискови групи водачи: нови водачи, водачи с регистрирани нарушения, водачи с възраст над 65 г., в т.ч. обучения за въздействието на наркотичните вещества и техните аналози върху централната нервна система и последиците при управление на превозно средство след тяхната употреба.</w:t>
            </w:r>
          </w:p>
        </w:tc>
        <w:tc>
          <w:tcPr>
            <w:tcW w:w="2551" w:type="dxa"/>
            <w:shd w:val="clear" w:color="auto" w:fill="auto"/>
          </w:tcPr>
          <w:p w14:paraId="60853145" w14:textId="13752EFD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Допълващо и надграждащо обучение за водачите на МПС след придобиване на правоспособност.</w:t>
            </w:r>
          </w:p>
          <w:p w14:paraId="14A0B3F2" w14:textId="5F89738E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1E20A492" w14:textId="4CB6E480" w:rsidR="000E3428" w:rsidRPr="005A1B80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МОН, МЗ, МТИТС/ИААА, ДАБДП, МВР,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ОКБДП </w:t>
            </w:r>
          </w:p>
          <w:p w14:paraId="742410BF" w14:textId="77777777"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E2F344" w14:textId="49D5C205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специализирани мерки.</w:t>
            </w:r>
          </w:p>
          <w:p w14:paraId="26A35451" w14:textId="4D172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23EF6424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14:paraId="62E674AD" w14:textId="6021EDDF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Информация, докладвана на ОКБДП. </w:t>
            </w:r>
          </w:p>
        </w:tc>
      </w:tr>
      <w:tr w:rsidR="000E3428" w:rsidRPr="008552E3" w14:paraId="111D6347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CB2ABEE" w14:textId="2E07D293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2.2.4</w:t>
            </w:r>
          </w:p>
        </w:tc>
        <w:tc>
          <w:tcPr>
            <w:tcW w:w="3969" w:type="dxa"/>
            <w:shd w:val="clear" w:color="auto" w:fill="auto"/>
          </w:tcPr>
          <w:p w14:paraId="4D7AAA6B" w14:textId="732BA412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Актуализация на знанията на водачите на ППС, в т.ч. във връзка с настъпили промени в законодателството; актуализация на Наредба № 24 от 02 декември 2002 г. за условията и реда за обучение за оказване на първа долекарска помощ от водачи на моторни превозни средства.</w:t>
            </w:r>
          </w:p>
        </w:tc>
        <w:tc>
          <w:tcPr>
            <w:tcW w:w="2551" w:type="dxa"/>
            <w:shd w:val="clear" w:color="auto" w:fill="auto"/>
          </w:tcPr>
          <w:p w14:paraId="75E8A65B" w14:textId="7CDF9656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Допълващо и надграждащо обучение за водачите на МПС след придобиване на правоспособност.</w:t>
            </w:r>
          </w:p>
        </w:tc>
        <w:tc>
          <w:tcPr>
            <w:tcW w:w="1984" w:type="dxa"/>
            <w:shd w:val="clear" w:color="auto" w:fill="auto"/>
          </w:tcPr>
          <w:p w14:paraId="7942E8F1" w14:textId="1F68D047" w:rsidR="000E3428" w:rsidRPr="008552E3" w:rsidRDefault="000E3428" w:rsidP="00CE1029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МОН, ДАБДП, МВР, МТИТС,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ОКБДП</w:t>
            </w:r>
          </w:p>
        </w:tc>
        <w:tc>
          <w:tcPr>
            <w:tcW w:w="3260" w:type="dxa"/>
            <w:shd w:val="clear" w:color="auto" w:fill="auto"/>
          </w:tcPr>
          <w:p w14:paraId="5CB97CB3" w14:textId="20BF0678" w:rsidR="000E3428" w:rsidRPr="008552E3" w:rsidRDefault="000E3428" w:rsidP="000E3428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Осъществени мероприятия за публичност на настъпили промени в регламентацията.</w:t>
            </w:r>
          </w:p>
          <w:p w14:paraId="16EF575F" w14:textId="46C7A22F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E0842E3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14:paraId="76F787B0" w14:textId="2E733334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Информация, докладвана на ОКБДП.</w:t>
            </w:r>
          </w:p>
        </w:tc>
      </w:tr>
      <w:tr w:rsidR="000E3428" w:rsidRPr="005A1B80" w14:paraId="5289F7E7" w14:textId="49929D7E" w:rsidTr="007D1098">
        <w:tc>
          <w:tcPr>
            <w:tcW w:w="988" w:type="dxa"/>
            <w:shd w:val="clear" w:color="auto" w:fill="FFF2CC" w:themeFill="accent4" w:themeFillTint="33"/>
          </w:tcPr>
          <w:p w14:paraId="69CB58B9" w14:textId="59B23ADB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77DECF82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18B0CD02" w14:textId="6A252A4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0E3428" w:rsidRPr="005A1B80" w14:paraId="43C0D1DD" w14:textId="35D88BE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4B0518C" w14:textId="31F7916E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3969" w:type="dxa"/>
            <w:shd w:val="clear" w:color="auto" w:fill="auto"/>
          </w:tcPr>
          <w:p w14:paraId="2B356451" w14:textId="52B08E52" w:rsidR="000E3428" w:rsidRPr="008552E3" w:rsidRDefault="000E3428" w:rsidP="000E3428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и изпълнение на тематични програми за информираност на отделните целеви групи от населението. </w:t>
            </w:r>
          </w:p>
        </w:tc>
        <w:tc>
          <w:tcPr>
            <w:tcW w:w="2551" w:type="dxa"/>
            <w:shd w:val="clear" w:color="auto" w:fill="auto"/>
          </w:tcPr>
          <w:p w14:paraId="3A564607" w14:textId="24FFE824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Излъчване на ясни и единни послания на държавните институции в общественото пространство.</w:t>
            </w:r>
          </w:p>
        </w:tc>
        <w:tc>
          <w:tcPr>
            <w:tcW w:w="1984" w:type="dxa"/>
            <w:shd w:val="clear" w:color="auto" w:fill="auto"/>
          </w:tcPr>
          <w:p w14:paraId="5B9EF567" w14:textId="130AFC1A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ДАБДП, МВР, МОН, МЗ, МТИТС/ИААА, МРРБ/АПИ, ОКБДП, общини</w:t>
            </w:r>
          </w:p>
          <w:p w14:paraId="1AC942C7" w14:textId="2A35765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82EB9D7" w14:textId="35EEB15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Организирани и проведени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национални, регионални и местни инициативи.</w:t>
            </w:r>
          </w:p>
          <w:p w14:paraId="25AEF384" w14:textId="7B89131F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4F7ADCE0" w14:textId="367C6B06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0E3428" w:rsidRPr="005A1B80" w14:paraId="2C6ED3FC" w14:textId="3ED40295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14:paraId="68534622" w14:textId="1F814D98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2.3.2</w:t>
            </w:r>
          </w:p>
        </w:tc>
        <w:tc>
          <w:tcPr>
            <w:tcW w:w="3969" w:type="dxa"/>
            <w:shd w:val="clear" w:color="auto" w:fill="auto"/>
          </w:tcPr>
          <w:p w14:paraId="5DB67731" w14:textId="27762FCA" w:rsidR="000E3428" w:rsidRPr="008552E3" w:rsidRDefault="000E3428" w:rsidP="00CE102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14:paraId="3C0781C5" w14:textId="22416F3A" w:rsidR="000E3428" w:rsidRPr="008552E3" w:rsidRDefault="000E3428" w:rsidP="000E3428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70A3CC9" w14:textId="093F6B7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ДАБДП, МВР, МОН, МЗ, МТИТС/ИААА, МРРБ/АПИ, ОКБДП, общини, в партньорство с НПО, граждански организации</w:t>
            </w:r>
          </w:p>
        </w:tc>
        <w:tc>
          <w:tcPr>
            <w:tcW w:w="3260" w:type="dxa"/>
            <w:shd w:val="clear" w:color="auto" w:fill="auto"/>
          </w:tcPr>
          <w:p w14:paraId="2761E3DB" w14:textId="050C46CE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14:paraId="2ECA92CF" w14:textId="4AF84BCE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6673E6EB" w14:textId="7D434024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  <w:tr w:rsidR="000E3428" w:rsidRPr="005A1B80" w14:paraId="3C9D213E" w14:textId="076EA89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FBD8E97" w14:textId="01450DA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2.3.3 </w:t>
            </w:r>
          </w:p>
        </w:tc>
        <w:tc>
          <w:tcPr>
            <w:tcW w:w="3969" w:type="dxa"/>
            <w:shd w:val="clear" w:color="auto" w:fill="auto"/>
          </w:tcPr>
          <w:p w14:paraId="26143CFB" w14:textId="4E1BBE4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14:paraId="7174220D" w14:textId="7C1410A7" w:rsidR="000E3428" w:rsidRPr="008552E3" w:rsidRDefault="000E3428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6B07AD5A" w14:textId="28CFC052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ДАБДП, МВР, МОН, МЗ, МТИТС/ИААА, МРРБ/АПИ, ОКБДП, общини, в партньорство с НПО, граждански организации</w:t>
            </w:r>
          </w:p>
          <w:p w14:paraId="0F4B47C2" w14:textId="55CEE134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137B419" w14:textId="053CE7D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14:paraId="560C9AD8" w14:textId="4BE58EAC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B45FC20" w14:textId="7609ED43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  <w:tr w:rsidR="000E3428" w:rsidRPr="005A1B80" w14:paraId="5F11369A" w14:textId="01FC2CEA" w:rsidTr="007D1098">
        <w:tc>
          <w:tcPr>
            <w:tcW w:w="988" w:type="dxa"/>
            <w:shd w:val="clear" w:color="auto" w:fill="FFF2CC" w:themeFill="accent4" w:themeFillTint="33"/>
          </w:tcPr>
          <w:p w14:paraId="15F9318A" w14:textId="5E5EFDEE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1BEBDB9B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4253AD4D" w14:textId="23E09274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Развитие на социално-отговорна организационна култура за БДП </w:t>
            </w:r>
          </w:p>
        </w:tc>
      </w:tr>
      <w:tr w:rsidR="000E3428" w:rsidRPr="005A1B80" w14:paraId="3192C214" w14:textId="1F2C47D5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51EF1ED" w14:textId="5FC3CEA2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2.4.1</w:t>
            </w:r>
          </w:p>
        </w:tc>
        <w:tc>
          <w:tcPr>
            <w:tcW w:w="3969" w:type="dxa"/>
            <w:shd w:val="clear" w:color="auto" w:fill="auto"/>
          </w:tcPr>
          <w:p w14:paraId="72996909" w14:textId="070A045E" w:rsidR="000E3428" w:rsidRPr="008552E3" w:rsidRDefault="000E3428" w:rsidP="000E3428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Прилагане на комплекс от мерки по БДП спрямо работещите в бюджетни организации. </w:t>
            </w:r>
          </w:p>
          <w:p w14:paraId="2F33E88A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56CCEFF" w14:textId="4511C1C3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Предпазване на  работещите в бюджетните организации от ПТП при служебното им взаимодействие с пътната система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A4DF6CF" w14:textId="3C79D84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ДССД  </w:t>
            </w:r>
          </w:p>
        </w:tc>
        <w:tc>
          <w:tcPr>
            <w:tcW w:w="3260" w:type="dxa"/>
            <w:shd w:val="clear" w:color="auto" w:fill="auto"/>
          </w:tcPr>
          <w:p w14:paraId="75BFF7D5" w14:textId="4CEB6AA5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Функциониращи системи от мерки по БДП в бюджетните организации.</w:t>
            </w:r>
          </w:p>
          <w:p w14:paraId="0F25A0B4" w14:textId="3C063EE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094E9F99" w14:textId="17F42FDC" w:rsidR="000E3428" w:rsidRPr="008552E3" w:rsidRDefault="00BB1CF1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Разработена от ДАБДП </w:t>
            </w:r>
            <w:r w:rsidR="000E342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стандар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</w:t>
            </w:r>
            <w:r w:rsidR="000E342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тизирана методология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за</w:t>
            </w:r>
            <w:r w:rsidR="000E3428" w:rsidRPr="008552E3"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предпазване на </w:t>
            </w:r>
            <w:r w:rsidR="000E3428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работещите в бюджетните организации от ПТП при служебното им взаимодействие с пътната система. </w:t>
            </w:r>
          </w:p>
          <w:p w14:paraId="1AB0FF75" w14:textId="177BA239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Системи от мерки по БДП на бюджетните организации.</w:t>
            </w:r>
          </w:p>
          <w:p w14:paraId="00CC6D3B" w14:textId="132E7CB8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</w:tbl>
    <w:p w14:paraId="5F10849F" w14:textId="38D9C4A5" w:rsidR="00F5512E" w:rsidRDefault="00F5512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F5512E" w:rsidSect="00FF7A92">
      <w:footerReference w:type="default" r:id="rId8"/>
      <w:pgSz w:w="15840" w:h="12240" w:orient="landscape"/>
      <w:pgMar w:top="993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C7B7" w14:textId="77777777" w:rsidR="00257727" w:rsidRDefault="00257727" w:rsidP="00FE7CE0">
      <w:pPr>
        <w:spacing w:after="0" w:line="240" w:lineRule="auto"/>
      </w:pPr>
      <w:r>
        <w:separator/>
      </w:r>
    </w:p>
  </w:endnote>
  <w:endnote w:type="continuationSeparator" w:id="0">
    <w:p w14:paraId="11073EA3" w14:textId="77777777" w:rsidR="00257727" w:rsidRDefault="00257727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5A1B9DAC" w:rsidR="00601764" w:rsidRDefault="006017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3577C" w14:textId="77777777" w:rsidR="00601764" w:rsidRDefault="00601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9EA7" w14:textId="77777777" w:rsidR="00257727" w:rsidRDefault="00257727" w:rsidP="00FE7CE0">
      <w:pPr>
        <w:spacing w:after="0" w:line="240" w:lineRule="auto"/>
      </w:pPr>
      <w:r>
        <w:separator/>
      </w:r>
    </w:p>
  </w:footnote>
  <w:footnote w:type="continuationSeparator" w:id="0">
    <w:p w14:paraId="32A7A950" w14:textId="77777777" w:rsidR="00257727" w:rsidRDefault="00257727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384C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4168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48E8"/>
    <w:rsid w:val="00125023"/>
    <w:rsid w:val="00126A3B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57727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24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7D63"/>
    <w:rsid w:val="00480348"/>
    <w:rsid w:val="00480354"/>
    <w:rsid w:val="00480D39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725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0C5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1764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67D6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72A"/>
    <w:rsid w:val="00955620"/>
    <w:rsid w:val="00955C71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227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74E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3DE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326F"/>
    <w:rsid w:val="00B34AEC"/>
    <w:rsid w:val="00B34E75"/>
    <w:rsid w:val="00B35230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507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788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9FB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C7CC2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B82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0DCF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35C0"/>
  <w15:docId w15:val="{70D9D6FA-4A46-491F-8E62-3333E80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a">
    <w:name w:val="Шрифт на абзаца по подразбиране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semiHidden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5821-24F1-4E4C-B497-932621E2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5670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Desktop PC</cp:lastModifiedBy>
  <cp:revision>16</cp:revision>
  <dcterms:created xsi:type="dcterms:W3CDTF">2021-03-19T08:47:00Z</dcterms:created>
  <dcterms:modified xsi:type="dcterms:W3CDTF">2022-02-22T08:02:00Z</dcterms:modified>
</cp:coreProperties>
</file>