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CC" w:rsidRDefault="008339CC" w:rsidP="008339CC">
      <w:pPr>
        <w:jc w:val="center"/>
        <w:rPr>
          <w:rFonts w:cs="Times New Roman"/>
          <w:b/>
          <w:szCs w:val="24"/>
        </w:rPr>
      </w:pPr>
      <w:r>
        <w:rPr>
          <w:rFonts w:cs="Times New Roman"/>
          <w:b/>
          <w:szCs w:val="24"/>
        </w:rPr>
        <w:t>ОТЧЕТ</w:t>
      </w:r>
    </w:p>
    <w:p w:rsidR="008339CC" w:rsidRDefault="00E704E3" w:rsidP="008339CC">
      <w:pPr>
        <w:jc w:val="center"/>
        <w:rPr>
          <w:rFonts w:cs="Times New Roman"/>
          <w:b/>
          <w:szCs w:val="24"/>
        </w:rPr>
      </w:pPr>
      <w:r w:rsidRPr="00F5542B">
        <w:rPr>
          <w:rFonts w:cs="Times New Roman"/>
          <w:b/>
          <w:szCs w:val="24"/>
        </w:rPr>
        <w:t>ЗА ДЕЙНОСТ</w:t>
      </w:r>
      <w:r w:rsidR="003069D8">
        <w:rPr>
          <w:rFonts w:cs="Times New Roman"/>
          <w:b/>
          <w:szCs w:val="24"/>
        </w:rPr>
        <w:t>ТА НА ОБЩЕСТВЕНИЯ СЪВЕТ</w:t>
      </w:r>
    </w:p>
    <w:p w:rsidR="008339CC" w:rsidRDefault="003069D8" w:rsidP="008339CC">
      <w:pPr>
        <w:jc w:val="center"/>
        <w:rPr>
          <w:rFonts w:cs="Times New Roman"/>
          <w:b/>
          <w:szCs w:val="24"/>
        </w:rPr>
      </w:pPr>
      <w:r>
        <w:rPr>
          <w:rFonts w:cs="Times New Roman"/>
          <w:b/>
          <w:szCs w:val="24"/>
        </w:rPr>
        <w:t>КЪМ 18 СРЕДНО УЧИЛИЩЕ</w:t>
      </w:r>
      <w:r w:rsidR="00E704E3" w:rsidRPr="00F5542B">
        <w:rPr>
          <w:rFonts w:cs="Times New Roman"/>
          <w:b/>
          <w:szCs w:val="24"/>
        </w:rPr>
        <w:t xml:space="preserve"> „</w:t>
      </w:r>
      <w:r w:rsidR="002A1948" w:rsidRPr="00F5542B">
        <w:rPr>
          <w:rFonts w:cs="Times New Roman"/>
          <w:b/>
          <w:szCs w:val="24"/>
        </w:rPr>
        <w:t>УИЛЯМ ГЛАДСТОН“</w:t>
      </w:r>
    </w:p>
    <w:p w:rsidR="00B13FE3" w:rsidRPr="008339CC" w:rsidRDefault="00DE4C2A" w:rsidP="008339CC">
      <w:pPr>
        <w:jc w:val="center"/>
        <w:rPr>
          <w:rFonts w:cs="Times New Roman"/>
          <w:b/>
          <w:szCs w:val="24"/>
        </w:rPr>
      </w:pPr>
      <w:r>
        <w:rPr>
          <w:rFonts w:cs="Times New Roman"/>
          <w:b/>
          <w:szCs w:val="24"/>
        </w:rPr>
        <w:t>ЗА УЧЕБНАТА 201</w:t>
      </w:r>
      <w:r w:rsidR="00874DF1" w:rsidRPr="008339CC">
        <w:rPr>
          <w:rFonts w:cs="Times New Roman"/>
          <w:b/>
          <w:szCs w:val="24"/>
        </w:rPr>
        <w:t>9</w:t>
      </w:r>
      <w:r>
        <w:rPr>
          <w:rFonts w:cs="Times New Roman"/>
          <w:b/>
          <w:szCs w:val="24"/>
        </w:rPr>
        <w:t>/20</w:t>
      </w:r>
      <w:r w:rsidR="00874DF1" w:rsidRPr="008339CC">
        <w:rPr>
          <w:rFonts w:cs="Times New Roman"/>
          <w:b/>
          <w:szCs w:val="24"/>
        </w:rPr>
        <w:t>20</w:t>
      </w:r>
      <w:r w:rsidR="00B13FE3" w:rsidRPr="00F5542B">
        <w:rPr>
          <w:rFonts w:cs="Times New Roman"/>
          <w:b/>
          <w:szCs w:val="24"/>
        </w:rPr>
        <w:t xml:space="preserve"> ГОДИНА</w:t>
      </w:r>
    </w:p>
    <w:p w:rsidR="005A2F6D" w:rsidRDefault="005A2F6D" w:rsidP="008339CC">
      <w:pPr>
        <w:tabs>
          <w:tab w:val="left" w:pos="0"/>
          <w:tab w:val="left" w:pos="851"/>
        </w:tabs>
        <w:rPr>
          <w:rFonts w:eastAsia="Times New Roman" w:cs="Times New Roman"/>
          <w:szCs w:val="24"/>
        </w:rPr>
      </w:pPr>
    </w:p>
    <w:p w:rsidR="0098033F" w:rsidRDefault="0098033F" w:rsidP="00CE5F6A">
      <w:pPr>
        <w:rPr>
          <w:rFonts w:eastAsia="Times New Roman" w:cs="Times New Roman"/>
          <w:szCs w:val="24"/>
        </w:rPr>
      </w:pPr>
    </w:p>
    <w:p w:rsidR="001402BF" w:rsidRDefault="00CE5F6A" w:rsidP="00CE5F6A">
      <w:pPr>
        <w:rPr>
          <w:rFonts w:eastAsia="Times New Roman" w:cs="Times New Roman"/>
          <w:szCs w:val="24"/>
        </w:rPr>
      </w:pPr>
      <w:r>
        <w:rPr>
          <w:rFonts w:eastAsia="Times New Roman" w:cs="Times New Roman"/>
          <w:szCs w:val="24"/>
        </w:rPr>
        <w:t>Отчетът за дейността на Обществения съвет през предходната учебна година (2019/2020 г.) е изготвен в изпълнение на чл. 17 от Правилника за създаването, устройството и дейността на обществените съвети към детските градини и училищата (Правилника). Неговото представяне и публично обсъждане е част от формите за информиране на родителите за работата и взетит</w:t>
      </w:r>
      <w:r w:rsidR="001402BF">
        <w:rPr>
          <w:rFonts w:eastAsia="Times New Roman" w:cs="Times New Roman"/>
          <w:szCs w:val="24"/>
        </w:rPr>
        <w:t>е решения на Обществения съвет.</w:t>
      </w:r>
    </w:p>
    <w:p w:rsidR="00CE5F6A" w:rsidRDefault="00CE5F6A" w:rsidP="00CE5F6A">
      <w:pPr>
        <w:rPr>
          <w:rFonts w:eastAsia="Times New Roman" w:cs="Times New Roman"/>
          <w:szCs w:val="24"/>
        </w:rPr>
      </w:pPr>
      <w:r>
        <w:rPr>
          <w:rFonts w:eastAsia="Times New Roman" w:cs="Times New Roman"/>
          <w:szCs w:val="24"/>
        </w:rPr>
        <w:t>Отчетността в работата е важен фактор за непрекъснатото и добросъвестно взаимодействие между родителите и училището като образователна институция. Считаме, че само на основата на демократични и прозрачни нач</w:t>
      </w:r>
      <w:bookmarkStart w:id="0" w:name="_GoBack"/>
      <w:bookmarkEnd w:id="0"/>
      <w:r>
        <w:rPr>
          <w:rFonts w:eastAsia="Times New Roman" w:cs="Times New Roman"/>
          <w:szCs w:val="24"/>
        </w:rPr>
        <w:t>ала общественият съвет може да подпомага развитието на училището и да изпълнява пълноценно своите задачи. Водени от тези разбирания, представяме настоящия отчет, който е структуриран по следните направления:</w:t>
      </w:r>
    </w:p>
    <w:p w:rsidR="00CE5F6A" w:rsidRPr="00D24E0D" w:rsidRDefault="00CE5F6A" w:rsidP="00D24E0D">
      <w:pPr>
        <w:pStyle w:val="ListParagraph"/>
        <w:numPr>
          <w:ilvl w:val="0"/>
          <w:numId w:val="17"/>
        </w:numPr>
        <w:rPr>
          <w:rFonts w:eastAsia="Times New Roman" w:cs="Times New Roman"/>
          <w:szCs w:val="24"/>
        </w:rPr>
      </w:pPr>
      <w:r w:rsidRPr="00D24E0D">
        <w:rPr>
          <w:rFonts w:eastAsia="Times New Roman" w:cs="Times New Roman"/>
          <w:szCs w:val="24"/>
        </w:rPr>
        <w:t>Устройствени въпроси</w:t>
      </w:r>
      <w:r w:rsidR="00D24E0D">
        <w:rPr>
          <w:rFonts w:eastAsia="Times New Roman" w:cs="Times New Roman"/>
          <w:szCs w:val="24"/>
        </w:rPr>
        <w:t>;</w:t>
      </w:r>
    </w:p>
    <w:p w:rsidR="00CE5F6A" w:rsidRPr="00D24E0D" w:rsidRDefault="00CE5F6A" w:rsidP="00D24E0D">
      <w:pPr>
        <w:pStyle w:val="ListParagraph"/>
        <w:numPr>
          <w:ilvl w:val="0"/>
          <w:numId w:val="17"/>
        </w:numPr>
        <w:rPr>
          <w:rFonts w:eastAsia="Times New Roman" w:cs="Times New Roman"/>
          <w:szCs w:val="24"/>
        </w:rPr>
      </w:pPr>
      <w:r w:rsidRPr="00D24E0D">
        <w:rPr>
          <w:rFonts w:eastAsia="Times New Roman" w:cs="Times New Roman"/>
          <w:szCs w:val="24"/>
        </w:rPr>
        <w:t>Дейност на Обществения съвет в кръга на задачите му по Закона за предучилищното и училищното образование</w:t>
      </w:r>
      <w:r w:rsidR="006068E8">
        <w:rPr>
          <w:rFonts w:eastAsia="Times New Roman" w:cs="Times New Roman"/>
          <w:szCs w:val="24"/>
        </w:rPr>
        <w:t xml:space="preserve"> /ЗПУО/</w:t>
      </w:r>
      <w:r w:rsidRPr="00D24E0D">
        <w:rPr>
          <w:rFonts w:eastAsia="Times New Roman" w:cs="Times New Roman"/>
          <w:szCs w:val="24"/>
        </w:rPr>
        <w:t xml:space="preserve"> и Правилника</w:t>
      </w:r>
      <w:r w:rsidR="00D24E0D">
        <w:rPr>
          <w:rFonts w:eastAsia="Times New Roman" w:cs="Times New Roman"/>
          <w:szCs w:val="24"/>
        </w:rPr>
        <w:t>;</w:t>
      </w:r>
    </w:p>
    <w:p w:rsidR="00CE5F6A" w:rsidRPr="00D24E0D" w:rsidRDefault="00CE5F6A" w:rsidP="00D24E0D">
      <w:pPr>
        <w:pStyle w:val="ListParagraph"/>
        <w:numPr>
          <w:ilvl w:val="0"/>
          <w:numId w:val="17"/>
        </w:numPr>
        <w:rPr>
          <w:rFonts w:eastAsia="Times New Roman" w:cs="Times New Roman"/>
          <w:szCs w:val="24"/>
        </w:rPr>
      </w:pPr>
      <w:r w:rsidRPr="00D24E0D">
        <w:rPr>
          <w:rFonts w:eastAsia="Times New Roman" w:cs="Times New Roman"/>
          <w:szCs w:val="24"/>
        </w:rPr>
        <w:t>Други дейности</w:t>
      </w:r>
      <w:r w:rsidR="00D24E0D">
        <w:rPr>
          <w:rFonts w:eastAsia="Times New Roman" w:cs="Times New Roman"/>
          <w:szCs w:val="24"/>
        </w:rPr>
        <w:t>.</w:t>
      </w:r>
    </w:p>
    <w:p w:rsidR="008339CC" w:rsidRPr="006068E8" w:rsidRDefault="00A05FF8" w:rsidP="0098033F">
      <w:pPr>
        <w:pStyle w:val="Heading1"/>
      </w:pPr>
      <w:r w:rsidRPr="006068E8">
        <w:t>I. УСТРОЙСТВЕНИ ВЪПРОСИ</w:t>
      </w:r>
    </w:p>
    <w:p w:rsidR="00A05FF8" w:rsidRDefault="00D24E0D" w:rsidP="00D24E0D">
      <w:pPr>
        <w:rPr>
          <w:rFonts w:eastAsia="Times New Roman" w:cs="Times New Roman"/>
          <w:szCs w:val="24"/>
        </w:rPr>
      </w:pPr>
      <w:r>
        <w:rPr>
          <w:rFonts w:eastAsia="Times New Roman" w:cs="Times New Roman"/>
          <w:szCs w:val="24"/>
        </w:rPr>
        <w:t xml:space="preserve">Обхващането на този кръг въпроси в отчета за учебната 2019/2020 г. произтича от </w:t>
      </w:r>
      <w:r w:rsidR="00A05FF8">
        <w:rPr>
          <w:rFonts w:eastAsia="Times New Roman" w:cs="Times New Roman"/>
          <w:szCs w:val="24"/>
        </w:rPr>
        <w:t xml:space="preserve">настъпили </w:t>
      </w:r>
      <w:r>
        <w:rPr>
          <w:rFonts w:eastAsia="Times New Roman" w:cs="Times New Roman"/>
          <w:szCs w:val="24"/>
        </w:rPr>
        <w:t xml:space="preserve">промени в състава на Обществения съвет, изтичането на 3-годишния мандат на членовете на Обществения съвет и </w:t>
      </w:r>
      <w:r w:rsidR="002F48A2">
        <w:rPr>
          <w:rFonts w:eastAsia="Times New Roman" w:cs="Times New Roman"/>
          <w:szCs w:val="24"/>
        </w:rPr>
        <w:t>обновяване на поименния състав на Обществения съвет</w:t>
      </w:r>
      <w:r w:rsidR="00A05FF8">
        <w:rPr>
          <w:rFonts w:eastAsia="Times New Roman" w:cs="Times New Roman"/>
          <w:szCs w:val="24"/>
        </w:rPr>
        <w:t>.</w:t>
      </w:r>
    </w:p>
    <w:p w:rsidR="00A05FF8" w:rsidRPr="006068E8" w:rsidRDefault="00A05FF8" w:rsidP="006068E8">
      <w:pPr>
        <w:pStyle w:val="Heading2"/>
      </w:pPr>
      <w:r w:rsidRPr="006068E8">
        <w:t>1. Промяна в състава на Обществения съвет в началото на учебната 2019/2020 г.</w:t>
      </w:r>
    </w:p>
    <w:p w:rsidR="00A05FF8" w:rsidRDefault="00A05FF8" w:rsidP="00A05FF8">
      <w:pPr>
        <w:rPr>
          <w:szCs w:val="24"/>
        </w:rPr>
      </w:pPr>
      <w:r>
        <w:rPr>
          <w:rFonts w:eastAsia="Times New Roman" w:cs="Times New Roman"/>
          <w:szCs w:val="24"/>
        </w:rPr>
        <w:t xml:space="preserve">На първото си заседание през 2019/2020 г., проведено на 16.10.2019 г. </w:t>
      </w:r>
      <w:r w:rsidRPr="00D44C30">
        <w:rPr>
          <w:szCs w:val="24"/>
        </w:rPr>
        <w:t>Общественият съвет констатира, по отношение</w:t>
      </w:r>
      <w:r>
        <w:rPr>
          <w:szCs w:val="24"/>
        </w:rPr>
        <w:t xml:space="preserve"> на трима от членовете му са настъпили обстоятелства, при които предсрочно се прекратяват техните правомощия. И за тримата членове основанието е едно и също - </w:t>
      </w:r>
      <w:r w:rsidRPr="00D44C30">
        <w:rPr>
          <w:szCs w:val="24"/>
        </w:rPr>
        <w:t>отписване или завършване на ученика, чиито родител е член на обществения съвет</w:t>
      </w:r>
      <w:r>
        <w:rPr>
          <w:szCs w:val="24"/>
        </w:rPr>
        <w:t xml:space="preserve"> (чл. 15, ал. 1, т. 1 от Правилника). На това основание е приложено правилото на чл. 15, ал. 2 от Правилника и съставът на Обществения съвет е попълнен от резервни членове по поредността на замествате за срока до изтичане на 3-годишния мандат на Обществения съвет.</w:t>
      </w:r>
    </w:p>
    <w:p w:rsidR="00A05FF8" w:rsidRPr="00A05FF8" w:rsidRDefault="00A05FF8" w:rsidP="006068E8">
      <w:pPr>
        <w:pStyle w:val="Heading2"/>
      </w:pPr>
      <w:r>
        <w:t xml:space="preserve">2. Избор на </w:t>
      </w:r>
      <w:r w:rsidR="002F48A2">
        <w:t>О</w:t>
      </w:r>
      <w:r>
        <w:t xml:space="preserve">бществен съвет </w:t>
      </w:r>
    </w:p>
    <w:p w:rsidR="00A05FF8" w:rsidRDefault="00A05FF8" w:rsidP="00D24E0D">
      <w:pPr>
        <w:rPr>
          <w:rFonts w:eastAsia="Times New Roman" w:cs="Times New Roman"/>
          <w:szCs w:val="24"/>
        </w:rPr>
      </w:pPr>
      <w:r>
        <w:rPr>
          <w:rFonts w:eastAsia="Times New Roman" w:cs="Times New Roman"/>
          <w:szCs w:val="24"/>
        </w:rPr>
        <w:t xml:space="preserve">Поради изтичащ през 2019/2020 г. мандат на Обществения съвет в 18-то СУ „Уилям </w:t>
      </w:r>
      <w:proofErr w:type="spellStart"/>
      <w:r>
        <w:rPr>
          <w:rFonts w:eastAsia="Times New Roman" w:cs="Times New Roman"/>
          <w:szCs w:val="24"/>
        </w:rPr>
        <w:t>Гладстон</w:t>
      </w:r>
      <w:proofErr w:type="spellEnd"/>
      <w:r>
        <w:rPr>
          <w:rFonts w:eastAsia="Times New Roman" w:cs="Times New Roman"/>
          <w:szCs w:val="24"/>
        </w:rPr>
        <w:t xml:space="preserve">“ своевременно е приложен редът за избор на Обществен съвет, предвиден в </w:t>
      </w:r>
      <w:r w:rsidR="002F48A2">
        <w:rPr>
          <w:rFonts w:eastAsia="Times New Roman" w:cs="Times New Roman"/>
          <w:szCs w:val="24"/>
        </w:rPr>
        <w:t xml:space="preserve">чл. </w:t>
      </w:r>
      <w:r>
        <w:rPr>
          <w:rFonts w:eastAsia="Times New Roman" w:cs="Times New Roman"/>
          <w:szCs w:val="24"/>
        </w:rPr>
        <w:t>7 и следващите от Правилника, като са предприети следните действия:</w:t>
      </w:r>
    </w:p>
    <w:p w:rsidR="007D254F" w:rsidRPr="007D254F" w:rsidRDefault="00A05FF8" w:rsidP="0098033F">
      <w:pPr>
        <w:pStyle w:val="Heading3"/>
        <w:rPr>
          <w:rFonts w:eastAsia="Times New Roman"/>
          <w:b w:val="0"/>
          <w:i w:val="0"/>
        </w:rPr>
      </w:pPr>
      <w:r w:rsidRPr="007D254F">
        <w:rPr>
          <w:rFonts w:eastAsia="Times New Roman"/>
        </w:rPr>
        <w:t>2.1. П</w:t>
      </w:r>
      <w:r w:rsidR="00D24E0D" w:rsidRPr="007D254F">
        <w:rPr>
          <w:rFonts w:eastAsia="Times New Roman"/>
        </w:rPr>
        <w:t>ровеждане на срещи на родителите на ученици от всяка паралелка</w:t>
      </w:r>
      <w:r w:rsidR="007D254F" w:rsidRPr="007D254F">
        <w:rPr>
          <w:rFonts w:eastAsia="Times New Roman"/>
        </w:rPr>
        <w:t xml:space="preserve"> </w:t>
      </w:r>
    </w:p>
    <w:p w:rsidR="007D254F" w:rsidRDefault="007D254F" w:rsidP="00D24E0D">
      <w:pPr>
        <w:rPr>
          <w:rFonts w:eastAsia="Times New Roman" w:cs="Times New Roman"/>
          <w:szCs w:val="24"/>
        </w:rPr>
      </w:pPr>
      <w:r>
        <w:rPr>
          <w:rFonts w:eastAsia="Times New Roman" w:cs="Times New Roman"/>
          <w:szCs w:val="24"/>
        </w:rPr>
        <w:t>Срещите са проведени от класните ръководители и на тях са излъчени по един представител от паралелка. По този начин е изпълнена разпоредбата на чл. 7, ал. 2, б. „б“ от Правилника за излъчване на един представител, ако броят на учениците в училището надхвърля 600 ученици.</w:t>
      </w:r>
    </w:p>
    <w:p w:rsidR="007D254F" w:rsidRDefault="007D254F" w:rsidP="0098033F">
      <w:pPr>
        <w:pStyle w:val="Heading3"/>
        <w:rPr>
          <w:rFonts w:eastAsia="Times New Roman"/>
        </w:rPr>
      </w:pPr>
      <w:r>
        <w:rPr>
          <w:rFonts w:eastAsia="Times New Roman"/>
        </w:rPr>
        <w:t>2.2. Провеждане на събрание на родителите, в което участват излъчените представители от паралелките</w:t>
      </w:r>
    </w:p>
    <w:p w:rsidR="007D254F" w:rsidRDefault="007D254F" w:rsidP="00D24E0D">
      <w:pPr>
        <w:rPr>
          <w:rFonts w:eastAsia="Times New Roman" w:cs="Times New Roman"/>
          <w:szCs w:val="24"/>
        </w:rPr>
      </w:pPr>
      <w:r>
        <w:rPr>
          <w:rFonts w:eastAsia="Times New Roman" w:cs="Times New Roman"/>
          <w:szCs w:val="24"/>
        </w:rPr>
        <w:t xml:space="preserve">В изпълнение на чл. 7, ал. 3 от Правилника събранието е свикано от директора на 18-то СУ „Уилям </w:t>
      </w:r>
      <w:proofErr w:type="spellStart"/>
      <w:r>
        <w:rPr>
          <w:rFonts w:eastAsia="Times New Roman" w:cs="Times New Roman"/>
          <w:szCs w:val="24"/>
        </w:rPr>
        <w:t>Гладстон</w:t>
      </w:r>
      <w:proofErr w:type="spellEnd"/>
      <w:r>
        <w:rPr>
          <w:rFonts w:eastAsia="Times New Roman" w:cs="Times New Roman"/>
          <w:szCs w:val="24"/>
        </w:rPr>
        <w:t xml:space="preserve">“ на </w:t>
      </w:r>
      <w:r w:rsidR="00C75329">
        <w:rPr>
          <w:rFonts w:eastAsia="Times New Roman" w:cs="Times New Roman"/>
          <w:szCs w:val="24"/>
        </w:rPr>
        <w:t xml:space="preserve">19.11.2019 г. </w:t>
      </w:r>
      <w:r>
        <w:rPr>
          <w:rFonts w:eastAsia="Times New Roman" w:cs="Times New Roman"/>
          <w:szCs w:val="24"/>
        </w:rPr>
        <w:t xml:space="preserve">На събранието </w:t>
      </w:r>
      <w:r w:rsidR="00C75329">
        <w:rPr>
          <w:rFonts w:eastAsia="Times New Roman" w:cs="Times New Roman"/>
          <w:szCs w:val="24"/>
        </w:rPr>
        <w:t>е избран следният състав</w:t>
      </w:r>
      <w:r w:rsidR="0098033F">
        <w:rPr>
          <w:rStyle w:val="FootnoteReference"/>
          <w:rFonts w:eastAsia="Times New Roman" w:cs="Times New Roman"/>
          <w:b/>
          <w:szCs w:val="24"/>
        </w:rPr>
        <w:footnoteReference w:id="1"/>
      </w:r>
      <w:r w:rsidR="00C75329">
        <w:rPr>
          <w:rFonts w:eastAsia="Times New Roman" w:cs="Times New Roman"/>
          <w:szCs w:val="24"/>
        </w:rPr>
        <w:t xml:space="preserve"> на</w:t>
      </w:r>
      <w:r>
        <w:rPr>
          <w:rFonts w:eastAsia="Times New Roman" w:cs="Times New Roman"/>
          <w:szCs w:val="24"/>
        </w:rPr>
        <w:t xml:space="preserve"> Обществения съвет</w:t>
      </w:r>
      <w:r w:rsidR="00C75329">
        <w:rPr>
          <w:rFonts w:eastAsia="Times New Roman" w:cs="Times New Roman"/>
          <w:szCs w:val="24"/>
        </w:rPr>
        <w:t xml:space="preserve"> към 18-то СУ „Уилям </w:t>
      </w:r>
      <w:proofErr w:type="spellStart"/>
      <w:r w:rsidR="00C75329">
        <w:rPr>
          <w:rFonts w:eastAsia="Times New Roman" w:cs="Times New Roman"/>
          <w:szCs w:val="24"/>
        </w:rPr>
        <w:t>Гладстон</w:t>
      </w:r>
      <w:proofErr w:type="spellEnd"/>
      <w:r w:rsidR="00C75329">
        <w:rPr>
          <w:rFonts w:eastAsia="Times New Roman" w:cs="Times New Roman"/>
          <w:szCs w:val="24"/>
        </w:rPr>
        <w:t>“</w:t>
      </w:r>
      <w:r>
        <w:rPr>
          <w:rFonts w:eastAsia="Times New Roman" w:cs="Times New Roman"/>
          <w:szCs w:val="24"/>
        </w:rPr>
        <w:t>:</w:t>
      </w:r>
    </w:p>
    <w:p w:rsidR="007D254F" w:rsidRPr="00C75329" w:rsidRDefault="00C75329" w:rsidP="00D24E0D">
      <w:pPr>
        <w:rPr>
          <w:rFonts w:eastAsia="Times New Roman" w:cs="Times New Roman"/>
          <w:b/>
          <w:szCs w:val="24"/>
        </w:rPr>
      </w:pPr>
      <w:r w:rsidRPr="00C75329">
        <w:rPr>
          <w:rFonts w:eastAsia="Times New Roman" w:cs="Times New Roman"/>
          <w:b/>
          <w:szCs w:val="24"/>
        </w:rPr>
        <w:t>Постоянен състав</w:t>
      </w:r>
      <w:r w:rsidR="0098033F">
        <w:rPr>
          <w:rFonts w:eastAsia="Times New Roman" w:cs="Times New Roman"/>
          <w:b/>
          <w:szCs w:val="24"/>
        </w:rPr>
        <w:t>:</w:t>
      </w:r>
    </w:p>
    <w:p w:rsidR="00C75329" w:rsidRDefault="00C75329" w:rsidP="00D24E0D">
      <w:pPr>
        <w:rPr>
          <w:rFonts w:eastAsia="Times New Roman" w:cs="Times New Roman"/>
          <w:szCs w:val="24"/>
        </w:rPr>
      </w:pPr>
      <w:r>
        <w:rPr>
          <w:rFonts w:eastAsia="Times New Roman" w:cs="Times New Roman"/>
          <w:szCs w:val="24"/>
        </w:rPr>
        <w:lastRenderedPageBreak/>
        <w:t xml:space="preserve">Председател: Невин </w:t>
      </w:r>
      <w:proofErr w:type="spellStart"/>
      <w:r>
        <w:rPr>
          <w:rFonts w:eastAsia="Times New Roman" w:cs="Times New Roman"/>
          <w:szCs w:val="24"/>
        </w:rPr>
        <w:t>Фети</w:t>
      </w:r>
      <w:proofErr w:type="spellEnd"/>
      <w:r>
        <w:rPr>
          <w:rFonts w:eastAsia="Times New Roman" w:cs="Times New Roman"/>
          <w:szCs w:val="24"/>
        </w:rPr>
        <w:t xml:space="preserve"> (родител на ученик от 1 клас);</w:t>
      </w:r>
    </w:p>
    <w:p w:rsidR="00C75329" w:rsidRDefault="00C75329" w:rsidP="00D24E0D">
      <w:pPr>
        <w:rPr>
          <w:rFonts w:eastAsia="Times New Roman" w:cs="Times New Roman"/>
          <w:szCs w:val="24"/>
        </w:rPr>
      </w:pPr>
      <w:r>
        <w:rPr>
          <w:rFonts w:eastAsia="Times New Roman" w:cs="Times New Roman"/>
          <w:szCs w:val="24"/>
        </w:rPr>
        <w:t xml:space="preserve">Членове: </w:t>
      </w:r>
    </w:p>
    <w:p w:rsidR="00C75329" w:rsidRDefault="00C75329" w:rsidP="00D24E0D">
      <w:pPr>
        <w:rPr>
          <w:rFonts w:eastAsia="Times New Roman" w:cs="Times New Roman"/>
          <w:szCs w:val="24"/>
        </w:rPr>
      </w:pPr>
      <w:r>
        <w:rPr>
          <w:rFonts w:eastAsia="Times New Roman" w:cs="Times New Roman"/>
          <w:szCs w:val="24"/>
        </w:rPr>
        <w:t>Теодора Михайлова (гл. експерт в район „Възраждане“)</w:t>
      </w:r>
    </w:p>
    <w:p w:rsidR="00C75329" w:rsidRPr="00C75329" w:rsidRDefault="00C75329" w:rsidP="00C75329">
      <w:pPr>
        <w:rPr>
          <w:rFonts w:cs="Times New Roman"/>
          <w:szCs w:val="24"/>
          <w:u w:val="single"/>
        </w:rPr>
      </w:pPr>
      <w:r w:rsidRPr="00C75329">
        <w:rPr>
          <w:rFonts w:cs="Times New Roman"/>
          <w:szCs w:val="24"/>
        </w:rPr>
        <w:t xml:space="preserve">Юлия Станева </w:t>
      </w:r>
      <w:r>
        <w:rPr>
          <w:rFonts w:cs="Times New Roman"/>
          <w:szCs w:val="24"/>
        </w:rPr>
        <w:t>(</w:t>
      </w:r>
      <w:r w:rsidRPr="00C75329">
        <w:rPr>
          <w:rFonts w:cs="Times New Roman"/>
          <w:szCs w:val="24"/>
        </w:rPr>
        <w:t>родител на ученик от 9 клас</w:t>
      </w:r>
      <w:r>
        <w:rPr>
          <w:rFonts w:cs="Times New Roman"/>
          <w:szCs w:val="24"/>
        </w:rPr>
        <w:t>)</w:t>
      </w:r>
      <w:r w:rsidRPr="00C75329">
        <w:rPr>
          <w:rFonts w:cs="Times New Roman"/>
          <w:szCs w:val="24"/>
        </w:rPr>
        <w:t xml:space="preserve"> </w:t>
      </w:r>
    </w:p>
    <w:p w:rsidR="00C75329" w:rsidRPr="00195284" w:rsidRDefault="00C75329" w:rsidP="00C75329">
      <w:pPr>
        <w:rPr>
          <w:rFonts w:cs="Times New Roman"/>
          <w:color w:val="000000" w:themeColor="text1"/>
          <w:szCs w:val="24"/>
        </w:rPr>
      </w:pPr>
      <w:r w:rsidRPr="00C75329">
        <w:rPr>
          <w:rFonts w:cs="Times New Roman"/>
          <w:szCs w:val="24"/>
        </w:rPr>
        <w:t xml:space="preserve">Кремена </w:t>
      </w:r>
      <w:proofErr w:type="spellStart"/>
      <w:r w:rsidRPr="00195284">
        <w:rPr>
          <w:rFonts w:cs="Times New Roman"/>
          <w:color w:val="000000" w:themeColor="text1"/>
          <w:szCs w:val="24"/>
        </w:rPr>
        <w:t>Скечелиева</w:t>
      </w:r>
      <w:proofErr w:type="spellEnd"/>
      <w:r w:rsidRPr="00195284">
        <w:rPr>
          <w:rFonts w:cs="Times New Roman"/>
          <w:color w:val="000000" w:themeColor="text1"/>
          <w:szCs w:val="24"/>
        </w:rPr>
        <w:t xml:space="preserve"> (родител на ученик от 6 клас)</w:t>
      </w:r>
    </w:p>
    <w:p w:rsidR="00C75329" w:rsidRPr="00195284" w:rsidRDefault="00C75329" w:rsidP="00C75329">
      <w:pPr>
        <w:rPr>
          <w:rFonts w:cs="Times New Roman"/>
          <w:color w:val="000000" w:themeColor="text1"/>
          <w:szCs w:val="24"/>
          <w:u w:val="single"/>
        </w:rPr>
      </w:pPr>
      <w:r w:rsidRPr="00195284">
        <w:rPr>
          <w:rFonts w:cs="Times New Roman"/>
          <w:color w:val="000000" w:themeColor="text1"/>
          <w:szCs w:val="24"/>
        </w:rPr>
        <w:t xml:space="preserve">Павел </w:t>
      </w:r>
      <w:proofErr w:type="spellStart"/>
      <w:r w:rsidRPr="00195284">
        <w:rPr>
          <w:rFonts w:cs="Times New Roman"/>
          <w:color w:val="000000" w:themeColor="text1"/>
          <w:szCs w:val="24"/>
        </w:rPr>
        <w:t>Пандов</w:t>
      </w:r>
      <w:proofErr w:type="spellEnd"/>
      <w:r w:rsidRPr="00195284">
        <w:rPr>
          <w:rFonts w:cs="Times New Roman"/>
          <w:color w:val="000000" w:themeColor="text1"/>
          <w:szCs w:val="24"/>
        </w:rPr>
        <w:t xml:space="preserve"> (родител на ученик от 3 клас)</w:t>
      </w:r>
    </w:p>
    <w:p w:rsidR="00C75329" w:rsidRPr="00195284" w:rsidRDefault="00C75329" w:rsidP="00C75329">
      <w:pPr>
        <w:rPr>
          <w:rFonts w:cs="Times New Roman"/>
          <w:color w:val="000000" w:themeColor="text1"/>
          <w:szCs w:val="24"/>
        </w:rPr>
      </w:pPr>
      <w:r w:rsidRPr="00195284">
        <w:rPr>
          <w:rFonts w:cs="Times New Roman"/>
          <w:color w:val="000000" w:themeColor="text1"/>
          <w:szCs w:val="24"/>
        </w:rPr>
        <w:t>Ралица Ал-</w:t>
      </w:r>
      <w:proofErr w:type="spellStart"/>
      <w:r w:rsidRPr="00195284">
        <w:rPr>
          <w:rFonts w:cs="Times New Roman"/>
          <w:color w:val="000000" w:themeColor="text1"/>
          <w:szCs w:val="24"/>
        </w:rPr>
        <w:t>Ариани</w:t>
      </w:r>
      <w:proofErr w:type="spellEnd"/>
      <w:r w:rsidRPr="00195284">
        <w:rPr>
          <w:rFonts w:cs="Times New Roman"/>
          <w:color w:val="000000" w:themeColor="text1"/>
          <w:szCs w:val="24"/>
        </w:rPr>
        <w:t xml:space="preserve"> (родител на ученик от 2 клас)</w:t>
      </w:r>
    </w:p>
    <w:p w:rsidR="00C75329" w:rsidRPr="00195284" w:rsidRDefault="00C75329" w:rsidP="00C75329">
      <w:pPr>
        <w:rPr>
          <w:rFonts w:cs="Times New Roman"/>
          <w:color w:val="000000" w:themeColor="text1"/>
          <w:szCs w:val="24"/>
          <w:u w:val="single"/>
        </w:rPr>
      </w:pPr>
      <w:r w:rsidRPr="00195284">
        <w:rPr>
          <w:rFonts w:cs="Times New Roman"/>
          <w:color w:val="000000" w:themeColor="text1"/>
          <w:szCs w:val="24"/>
        </w:rPr>
        <w:t xml:space="preserve">Лора </w:t>
      </w:r>
      <w:proofErr w:type="spellStart"/>
      <w:r w:rsidRPr="00195284">
        <w:rPr>
          <w:rFonts w:cs="Times New Roman"/>
          <w:color w:val="000000" w:themeColor="text1"/>
          <w:szCs w:val="24"/>
        </w:rPr>
        <w:t>Джупарова</w:t>
      </w:r>
      <w:proofErr w:type="spellEnd"/>
      <w:r w:rsidRPr="00195284">
        <w:rPr>
          <w:rFonts w:cs="Times New Roman"/>
          <w:color w:val="000000" w:themeColor="text1"/>
          <w:szCs w:val="24"/>
        </w:rPr>
        <w:t xml:space="preserve"> (родител на ученик от 6 клас)</w:t>
      </w:r>
    </w:p>
    <w:p w:rsidR="00C75329" w:rsidRPr="00195284" w:rsidRDefault="00C75329" w:rsidP="00D24E0D">
      <w:pPr>
        <w:rPr>
          <w:rFonts w:eastAsia="Times New Roman" w:cs="Times New Roman"/>
          <w:b/>
          <w:color w:val="000000" w:themeColor="text1"/>
          <w:szCs w:val="24"/>
        </w:rPr>
      </w:pPr>
      <w:r w:rsidRPr="00195284">
        <w:rPr>
          <w:rFonts w:eastAsia="Times New Roman" w:cs="Times New Roman"/>
          <w:b/>
          <w:color w:val="000000" w:themeColor="text1"/>
          <w:szCs w:val="24"/>
        </w:rPr>
        <w:t>Резервни членове</w:t>
      </w:r>
      <w:r w:rsidR="0098033F">
        <w:rPr>
          <w:rFonts w:eastAsia="Times New Roman" w:cs="Times New Roman"/>
          <w:b/>
          <w:color w:val="000000" w:themeColor="text1"/>
          <w:szCs w:val="24"/>
        </w:rPr>
        <w:t>:</w:t>
      </w:r>
    </w:p>
    <w:p w:rsidR="00C75329" w:rsidRPr="00195284" w:rsidRDefault="00C75329" w:rsidP="002E434A">
      <w:pPr>
        <w:tabs>
          <w:tab w:val="left" w:pos="851"/>
        </w:tabs>
        <w:ind w:left="709" w:firstLine="0"/>
        <w:rPr>
          <w:rFonts w:cs="Times New Roman"/>
          <w:b/>
          <w:i/>
          <w:color w:val="000000" w:themeColor="text1"/>
          <w:szCs w:val="24"/>
          <w:u w:val="single"/>
        </w:rPr>
      </w:pPr>
      <w:r w:rsidRPr="00195284">
        <w:rPr>
          <w:rFonts w:cs="Times New Roman"/>
          <w:color w:val="000000" w:themeColor="text1"/>
          <w:szCs w:val="24"/>
        </w:rPr>
        <w:t xml:space="preserve">Спас Узунов </w:t>
      </w:r>
      <w:r w:rsidR="002E434A" w:rsidRPr="00195284">
        <w:rPr>
          <w:rFonts w:cs="Times New Roman"/>
          <w:color w:val="000000" w:themeColor="text1"/>
          <w:szCs w:val="24"/>
        </w:rPr>
        <w:t>(</w:t>
      </w:r>
      <w:r w:rsidRPr="00195284">
        <w:rPr>
          <w:rFonts w:cs="Times New Roman"/>
          <w:color w:val="000000" w:themeColor="text1"/>
          <w:szCs w:val="24"/>
        </w:rPr>
        <w:t>ст. експерт в район „Възраждане“</w:t>
      </w:r>
      <w:r w:rsidR="002E434A" w:rsidRPr="00195284">
        <w:rPr>
          <w:rFonts w:cs="Times New Roman"/>
          <w:color w:val="000000" w:themeColor="text1"/>
          <w:szCs w:val="24"/>
        </w:rPr>
        <w:t>)</w:t>
      </w:r>
    </w:p>
    <w:p w:rsidR="00C75329" w:rsidRPr="00195284" w:rsidRDefault="00C75329" w:rsidP="002E434A">
      <w:pPr>
        <w:tabs>
          <w:tab w:val="left" w:pos="851"/>
        </w:tabs>
        <w:ind w:left="709" w:firstLine="0"/>
        <w:rPr>
          <w:rFonts w:cs="Times New Roman"/>
          <w:color w:val="000000" w:themeColor="text1"/>
          <w:szCs w:val="24"/>
        </w:rPr>
      </w:pPr>
      <w:r w:rsidRPr="00195284">
        <w:rPr>
          <w:rFonts w:cs="Times New Roman"/>
          <w:color w:val="000000" w:themeColor="text1"/>
          <w:szCs w:val="24"/>
        </w:rPr>
        <w:t>Цветомира Цветкова -</w:t>
      </w:r>
      <w:proofErr w:type="spellStart"/>
      <w:r w:rsidRPr="00195284">
        <w:rPr>
          <w:rFonts w:cs="Times New Roman"/>
          <w:color w:val="000000" w:themeColor="text1"/>
          <w:szCs w:val="24"/>
        </w:rPr>
        <w:t>Вдовичина</w:t>
      </w:r>
      <w:proofErr w:type="spellEnd"/>
      <w:r w:rsidRPr="00195284">
        <w:rPr>
          <w:rFonts w:cs="Times New Roman"/>
          <w:color w:val="000000" w:themeColor="text1"/>
          <w:szCs w:val="24"/>
        </w:rPr>
        <w:t xml:space="preserve"> </w:t>
      </w:r>
      <w:r w:rsidR="002E434A" w:rsidRPr="00195284">
        <w:rPr>
          <w:rFonts w:cs="Times New Roman"/>
          <w:color w:val="000000" w:themeColor="text1"/>
          <w:szCs w:val="24"/>
        </w:rPr>
        <w:t>(</w:t>
      </w:r>
      <w:r w:rsidRPr="00195284">
        <w:rPr>
          <w:rFonts w:cs="Times New Roman"/>
          <w:color w:val="000000" w:themeColor="text1"/>
          <w:szCs w:val="24"/>
        </w:rPr>
        <w:t>родител на ученик от 5 клас</w:t>
      </w:r>
      <w:r w:rsidR="002E434A" w:rsidRPr="00195284">
        <w:rPr>
          <w:rFonts w:cs="Times New Roman"/>
          <w:color w:val="000000" w:themeColor="text1"/>
          <w:szCs w:val="24"/>
        </w:rPr>
        <w:t>)</w:t>
      </w:r>
      <w:r w:rsidRPr="00195284">
        <w:rPr>
          <w:rFonts w:cs="Times New Roman"/>
          <w:color w:val="000000" w:themeColor="text1"/>
          <w:szCs w:val="24"/>
        </w:rPr>
        <w:t xml:space="preserve"> </w:t>
      </w:r>
    </w:p>
    <w:p w:rsidR="00C75329" w:rsidRPr="00195284" w:rsidRDefault="00C75329" w:rsidP="002E434A">
      <w:pPr>
        <w:tabs>
          <w:tab w:val="left" w:pos="851"/>
        </w:tabs>
        <w:ind w:left="709" w:firstLine="0"/>
        <w:rPr>
          <w:rFonts w:cs="Times New Roman"/>
          <w:b/>
          <w:color w:val="000000" w:themeColor="text1"/>
          <w:szCs w:val="24"/>
          <w:u w:val="single"/>
        </w:rPr>
      </w:pPr>
      <w:r w:rsidRPr="00195284">
        <w:rPr>
          <w:rFonts w:cs="Times New Roman"/>
          <w:color w:val="000000" w:themeColor="text1"/>
          <w:szCs w:val="24"/>
        </w:rPr>
        <w:t xml:space="preserve">Росица Бъчварова </w:t>
      </w:r>
      <w:r w:rsidR="002E434A" w:rsidRPr="00195284">
        <w:rPr>
          <w:rFonts w:cs="Times New Roman"/>
          <w:color w:val="000000" w:themeColor="text1"/>
          <w:szCs w:val="24"/>
        </w:rPr>
        <w:t>(</w:t>
      </w:r>
      <w:r w:rsidRPr="00195284">
        <w:rPr>
          <w:rFonts w:cs="Times New Roman"/>
          <w:color w:val="000000" w:themeColor="text1"/>
          <w:szCs w:val="24"/>
        </w:rPr>
        <w:t>родител на ученик от 3</w:t>
      </w:r>
      <w:r w:rsidR="002E434A" w:rsidRPr="00195284">
        <w:rPr>
          <w:rFonts w:cs="Times New Roman"/>
          <w:color w:val="000000" w:themeColor="text1"/>
          <w:szCs w:val="24"/>
        </w:rPr>
        <w:t xml:space="preserve"> клас)</w:t>
      </w:r>
    </w:p>
    <w:p w:rsidR="001B7B25" w:rsidRPr="00195284" w:rsidRDefault="001B7B25" w:rsidP="001B7B25">
      <w:pPr>
        <w:tabs>
          <w:tab w:val="left" w:pos="851"/>
        </w:tabs>
        <w:ind w:left="709" w:firstLine="0"/>
        <w:rPr>
          <w:rFonts w:cs="Times New Roman"/>
          <w:color w:val="000000" w:themeColor="text1"/>
          <w:szCs w:val="24"/>
        </w:rPr>
      </w:pPr>
      <w:r w:rsidRPr="00195284">
        <w:rPr>
          <w:rFonts w:cs="Times New Roman"/>
          <w:color w:val="000000" w:themeColor="text1"/>
          <w:szCs w:val="24"/>
        </w:rPr>
        <w:t>Надя Илиева (родител на ученик от 7 клас)</w:t>
      </w:r>
    </w:p>
    <w:p w:rsidR="00C75329" w:rsidRPr="00195284" w:rsidRDefault="00C75329" w:rsidP="002E434A">
      <w:pPr>
        <w:tabs>
          <w:tab w:val="left" w:pos="851"/>
        </w:tabs>
        <w:ind w:left="709" w:firstLine="0"/>
        <w:rPr>
          <w:rFonts w:cs="Times New Roman"/>
          <w:b/>
          <w:color w:val="000000" w:themeColor="text1"/>
          <w:szCs w:val="24"/>
        </w:rPr>
      </w:pPr>
      <w:r w:rsidRPr="00195284">
        <w:rPr>
          <w:rFonts w:cs="Times New Roman"/>
          <w:color w:val="000000" w:themeColor="text1"/>
          <w:szCs w:val="24"/>
        </w:rPr>
        <w:t xml:space="preserve">Десислава Пеева </w:t>
      </w:r>
      <w:r w:rsidR="002E434A" w:rsidRPr="00195284">
        <w:rPr>
          <w:rFonts w:cs="Times New Roman"/>
          <w:color w:val="000000" w:themeColor="text1"/>
          <w:szCs w:val="24"/>
        </w:rPr>
        <w:t>(</w:t>
      </w:r>
      <w:r w:rsidRPr="00195284">
        <w:rPr>
          <w:rFonts w:cs="Times New Roman"/>
          <w:color w:val="000000" w:themeColor="text1"/>
          <w:szCs w:val="24"/>
        </w:rPr>
        <w:t>родител на ученик от 3</w:t>
      </w:r>
      <w:r w:rsidR="002E434A" w:rsidRPr="00195284">
        <w:rPr>
          <w:rFonts w:cs="Times New Roman"/>
          <w:color w:val="000000" w:themeColor="text1"/>
          <w:szCs w:val="24"/>
        </w:rPr>
        <w:t xml:space="preserve"> клас)</w:t>
      </w:r>
    </w:p>
    <w:p w:rsidR="00C75329" w:rsidRPr="00195284" w:rsidRDefault="00C75329" w:rsidP="002E434A">
      <w:pPr>
        <w:tabs>
          <w:tab w:val="left" w:pos="851"/>
        </w:tabs>
        <w:ind w:left="709" w:firstLine="0"/>
        <w:rPr>
          <w:rFonts w:cs="Times New Roman"/>
          <w:b/>
          <w:color w:val="000000" w:themeColor="text1"/>
          <w:szCs w:val="24"/>
        </w:rPr>
      </w:pPr>
      <w:r w:rsidRPr="00195284">
        <w:rPr>
          <w:rFonts w:cs="Times New Roman"/>
          <w:color w:val="000000" w:themeColor="text1"/>
          <w:szCs w:val="24"/>
        </w:rPr>
        <w:t xml:space="preserve">Ния Тонева </w:t>
      </w:r>
      <w:r w:rsidR="002E434A" w:rsidRPr="00195284">
        <w:rPr>
          <w:rFonts w:cs="Times New Roman"/>
          <w:color w:val="000000" w:themeColor="text1"/>
          <w:szCs w:val="24"/>
        </w:rPr>
        <w:t>(</w:t>
      </w:r>
      <w:r w:rsidRPr="00195284">
        <w:rPr>
          <w:rFonts w:cs="Times New Roman"/>
          <w:color w:val="000000" w:themeColor="text1"/>
          <w:szCs w:val="24"/>
        </w:rPr>
        <w:t>родител на ученик от 8</w:t>
      </w:r>
      <w:r w:rsidR="002E434A" w:rsidRPr="00195284">
        <w:rPr>
          <w:rFonts w:cs="Times New Roman"/>
          <w:color w:val="000000" w:themeColor="text1"/>
          <w:szCs w:val="24"/>
        </w:rPr>
        <w:t xml:space="preserve"> клас)</w:t>
      </w:r>
    </w:p>
    <w:p w:rsidR="00C75329" w:rsidRPr="00195284" w:rsidRDefault="00C75329" w:rsidP="002E434A">
      <w:pPr>
        <w:rPr>
          <w:rFonts w:eastAsia="Times New Roman" w:cs="Times New Roman"/>
          <w:color w:val="000000" w:themeColor="text1"/>
          <w:szCs w:val="24"/>
        </w:rPr>
      </w:pPr>
      <w:r w:rsidRPr="00195284">
        <w:rPr>
          <w:rFonts w:cs="Times New Roman"/>
          <w:color w:val="000000" w:themeColor="text1"/>
          <w:szCs w:val="24"/>
        </w:rPr>
        <w:t xml:space="preserve">Фани Сиракова </w:t>
      </w:r>
      <w:r w:rsidR="002E434A" w:rsidRPr="00195284">
        <w:rPr>
          <w:rFonts w:cs="Times New Roman"/>
          <w:color w:val="000000" w:themeColor="text1"/>
          <w:szCs w:val="24"/>
        </w:rPr>
        <w:t>(родител на ученик от 9</w:t>
      </w:r>
      <w:r w:rsidRPr="00195284">
        <w:rPr>
          <w:rFonts w:cs="Times New Roman"/>
          <w:color w:val="000000" w:themeColor="text1"/>
          <w:szCs w:val="24"/>
        </w:rPr>
        <w:t xml:space="preserve"> клас</w:t>
      </w:r>
      <w:r w:rsidR="002E434A" w:rsidRPr="00195284">
        <w:rPr>
          <w:rFonts w:cs="Times New Roman"/>
          <w:color w:val="000000" w:themeColor="text1"/>
          <w:szCs w:val="24"/>
        </w:rPr>
        <w:t>)</w:t>
      </w:r>
    </w:p>
    <w:p w:rsidR="007D254F" w:rsidRPr="007D254F" w:rsidRDefault="006068E8" w:rsidP="0098033F">
      <w:pPr>
        <w:pStyle w:val="Heading2"/>
        <w:rPr>
          <w:rFonts w:eastAsia="Times New Roman"/>
        </w:rPr>
      </w:pPr>
      <w:r>
        <w:rPr>
          <w:rFonts w:eastAsia="Times New Roman"/>
        </w:rPr>
        <w:t>3</w:t>
      </w:r>
      <w:r w:rsidR="007D254F">
        <w:rPr>
          <w:rFonts w:eastAsia="Times New Roman"/>
        </w:rPr>
        <w:t>. Провеждане на жребий между резервните членове с равен брой гласове</w:t>
      </w:r>
    </w:p>
    <w:p w:rsidR="002E434A" w:rsidRDefault="002E434A" w:rsidP="002E434A">
      <w:pPr>
        <w:tabs>
          <w:tab w:val="left" w:pos="851"/>
        </w:tabs>
      </w:pPr>
      <w:r>
        <w:t>Поради равен брой точки, получени при гласуването на събранието на родителите и отразени в протокол с вх. № 419/19.11.2019 г. по отношение на двама от резервните членове на Обществения съвет (Надя Илиева и Росица Бъчварова), се проведе жребий за определяне на поредността на мястото им – трето или четвърто. Жребият се проведе на първото заседание на новоизбрания Обществен съвет на 15.12.201</w:t>
      </w:r>
      <w:r w:rsidR="001B7B25">
        <w:t>9 г. На заседанието бяха поканени двамата резервни членове и в присъствието на г-жа Илиева беше изтеглено името на г-жа Бъчварова. Това формира окончателно поредността на резервните членове, както беше представена по-горе, и актуализира заповедта на директора за определяне на поименния състав на Обществения съвет (чл. 14 от Правилника).</w:t>
      </w:r>
    </w:p>
    <w:p w:rsidR="001B7B25" w:rsidRPr="0098033F" w:rsidRDefault="001B7B25" w:rsidP="006068E8">
      <w:pPr>
        <w:pStyle w:val="Heading1"/>
      </w:pPr>
      <w:r>
        <w:rPr>
          <w:rFonts w:eastAsia="Times New Roman"/>
          <w:lang w:val="en-US"/>
        </w:rPr>
        <w:t>II</w:t>
      </w:r>
      <w:r>
        <w:rPr>
          <w:rFonts w:eastAsia="Times New Roman"/>
        </w:rPr>
        <w:t xml:space="preserve">. ДЕЙНОСТ НА ОБЩЕСТВЕНИЯ СЪВЕТ В КРЪГА НА ЗАДАЧИТЕ МУ ПО ЧЛ. </w:t>
      </w:r>
      <w:r w:rsidRPr="0098033F">
        <w:t xml:space="preserve">269 ОТ </w:t>
      </w:r>
      <w:r w:rsidR="006068E8" w:rsidRPr="0098033F">
        <w:t>ЗПУО</w:t>
      </w:r>
      <w:r w:rsidRPr="0098033F">
        <w:t xml:space="preserve"> И ПО ЧЛ. 16, АЛ. 1 ОТ ПРАВИЛНИКА</w:t>
      </w:r>
    </w:p>
    <w:p w:rsidR="001B7B25" w:rsidRDefault="001B7B25" w:rsidP="008339CC">
      <w:pPr>
        <w:rPr>
          <w:rFonts w:eastAsia="Times New Roman" w:cs="Times New Roman"/>
          <w:szCs w:val="24"/>
        </w:rPr>
      </w:pPr>
      <w:r>
        <w:rPr>
          <w:rFonts w:eastAsia="Times New Roman" w:cs="Times New Roman"/>
          <w:szCs w:val="24"/>
        </w:rPr>
        <w:t xml:space="preserve">Общият брой на проведените заседания на Обществения съвет през учебната 2019/2020 г. е 5 (пет), като се включват първото заседание за учебната година на състава преди обновяването му и последвалите четири заседания на състава след неговото обновяване. </w:t>
      </w:r>
      <w:r w:rsidRPr="002F48A2">
        <w:rPr>
          <w:rFonts w:eastAsia="Times New Roman" w:cs="Times New Roman"/>
          <w:szCs w:val="24"/>
        </w:rPr>
        <w:t>Предвид приемствеността в дейността на Обществения съвет, годишният отчет отразява всички заседания</w:t>
      </w:r>
      <w:r w:rsidR="002F48A2">
        <w:rPr>
          <w:rStyle w:val="FootnoteReference"/>
          <w:rFonts w:eastAsia="Times New Roman" w:cs="Times New Roman"/>
          <w:szCs w:val="24"/>
        </w:rPr>
        <w:footnoteReference w:id="2"/>
      </w:r>
      <w:r w:rsidR="002F48A2" w:rsidRPr="002F48A2">
        <w:rPr>
          <w:rFonts w:eastAsia="Times New Roman" w:cs="Times New Roman"/>
          <w:szCs w:val="24"/>
        </w:rPr>
        <w:t>.</w:t>
      </w:r>
    </w:p>
    <w:p w:rsidR="008A63EB" w:rsidRDefault="001B7B25" w:rsidP="001B7B25">
      <w:pPr>
        <w:tabs>
          <w:tab w:val="left" w:pos="0"/>
          <w:tab w:val="left" w:pos="851"/>
        </w:tabs>
        <w:ind w:firstLine="567"/>
        <w:rPr>
          <w:rFonts w:eastAsia="Times New Roman" w:cs="Times New Roman"/>
          <w:szCs w:val="24"/>
        </w:rPr>
      </w:pPr>
      <w:r w:rsidRPr="002D0F2B">
        <w:rPr>
          <w:rFonts w:eastAsia="Times New Roman" w:cs="Times New Roman"/>
          <w:szCs w:val="24"/>
        </w:rPr>
        <w:t xml:space="preserve">Всички заседания </w:t>
      </w:r>
      <w:r w:rsidR="002F48A2">
        <w:rPr>
          <w:rFonts w:eastAsia="Times New Roman" w:cs="Times New Roman"/>
          <w:szCs w:val="24"/>
        </w:rPr>
        <w:t xml:space="preserve">на Обществения съвет </w:t>
      </w:r>
      <w:r w:rsidR="008A63EB">
        <w:rPr>
          <w:rFonts w:eastAsia="Times New Roman" w:cs="Times New Roman"/>
          <w:szCs w:val="24"/>
        </w:rPr>
        <w:t>са</w:t>
      </w:r>
      <w:r w:rsidRPr="002D0F2B">
        <w:rPr>
          <w:rFonts w:eastAsia="Times New Roman" w:cs="Times New Roman"/>
          <w:szCs w:val="24"/>
        </w:rPr>
        <w:t xml:space="preserve"> провеждани </w:t>
      </w:r>
      <w:r w:rsidR="008A63EB">
        <w:rPr>
          <w:rFonts w:eastAsia="Times New Roman" w:cs="Times New Roman"/>
          <w:szCs w:val="24"/>
        </w:rPr>
        <w:t xml:space="preserve">въз основа на поименни покани в срок, отправяни и до </w:t>
      </w:r>
      <w:r w:rsidRPr="002D0F2B">
        <w:rPr>
          <w:rFonts w:eastAsia="Times New Roman" w:cs="Times New Roman"/>
          <w:szCs w:val="24"/>
        </w:rPr>
        <w:t xml:space="preserve">директора на училището, </w:t>
      </w:r>
      <w:r w:rsidR="008A63EB">
        <w:rPr>
          <w:rFonts w:eastAsia="Times New Roman" w:cs="Times New Roman"/>
          <w:szCs w:val="24"/>
        </w:rPr>
        <w:t>заместник-</w:t>
      </w:r>
      <w:r w:rsidRPr="002D0F2B">
        <w:rPr>
          <w:rFonts w:eastAsia="Times New Roman" w:cs="Times New Roman"/>
          <w:szCs w:val="24"/>
        </w:rPr>
        <w:t xml:space="preserve">директорите, съответни длъжностни лица, </w:t>
      </w:r>
      <w:r w:rsidR="008A63EB">
        <w:rPr>
          <w:rFonts w:eastAsia="Times New Roman" w:cs="Times New Roman"/>
          <w:szCs w:val="24"/>
        </w:rPr>
        <w:t xml:space="preserve">чиито длъжности или задачи биха подпомогнали задълбоченото разискване на въпросите от дневния ред. </w:t>
      </w:r>
      <w:r w:rsidR="000B2D81">
        <w:rPr>
          <w:rFonts w:eastAsia="Times New Roman" w:cs="Times New Roman"/>
          <w:szCs w:val="24"/>
        </w:rPr>
        <w:t xml:space="preserve">Поканите за заседанията и взетите решения се поставят на мястото за обявления в сградата на училището и на интернет страницата му </w:t>
      </w:r>
      <w:hyperlink r:id="rId8" w:history="1">
        <w:r w:rsidR="000B2D81" w:rsidRPr="009C2667">
          <w:rPr>
            <w:rStyle w:val="Hyperlink"/>
            <w:rFonts w:eastAsia="Times New Roman" w:cs="Times New Roman"/>
            <w:szCs w:val="24"/>
          </w:rPr>
          <w:t>https://18sou.net/</w:t>
        </w:r>
      </w:hyperlink>
      <w:r w:rsidR="000B2D81">
        <w:rPr>
          <w:rFonts w:eastAsia="Times New Roman" w:cs="Times New Roman"/>
          <w:szCs w:val="24"/>
        </w:rPr>
        <w:t xml:space="preserve">, в секция „Училището“, подсекция „За нас“, рубрика „Обществен съвет“. </w:t>
      </w:r>
      <w:r w:rsidR="008A63EB">
        <w:rPr>
          <w:rFonts w:eastAsia="Times New Roman" w:cs="Times New Roman"/>
          <w:szCs w:val="24"/>
        </w:rPr>
        <w:t>При спазване на нормативните изисквания за всяко заседание е воден протокол, към който е прилаган присъствен списък и списък с приетите решения. На всички заседания е постиган кворум от членовете на постоянния състав на Обществения съвет, поради което не се е налагало отправяне на покана до резервните членове.</w:t>
      </w:r>
    </w:p>
    <w:p w:rsidR="000B2D81" w:rsidRDefault="000B2D81" w:rsidP="001B7B25">
      <w:pPr>
        <w:tabs>
          <w:tab w:val="left" w:pos="0"/>
          <w:tab w:val="left" w:pos="851"/>
        </w:tabs>
        <w:ind w:firstLine="567"/>
        <w:rPr>
          <w:rFonts w:eastAsia="Times New Roman" w:cs="Times New Roman"/>
          <w:szCs w:val="24"/>
        </w:rPr>
      </w:pPr>
      <w:r>
        <w:rPr>
          <w:rFonts w:eastAsia="Times New Roman" w:cs="Times New Roman"/>
          <w:szCs w:val="24"/>
        </w:rPr>
        <w:t>Документацията на Обществения съвет се съхранява на определено със заповед на директора на 18 СУ място</w:t>
      </w:r>
      <w:r w:rsidR="0098033F">
        <w:rPr>
          <w:rFonts w:eastAsia="Times New Roman" w:cs="Times New Roman"/>
          <w:szCs w:val="24"/>
        </w:rPr>
        <w:t>,</w:t>
      </w:r>
      <w:r>
        <w:rPr>
          <w:rFonts w:eastAsia="Times New Roman" w:cs="Times New Roman"/>
          <w:szCs w:val="24"/>
        </w:rPr>
        <w:t xml:space="preserve"> достъпно за всички членове на Съвета. Поканите, протоколите, </w:t>
      </w:r>
      <w:r>
        <w:rPr>
          <w:rFonts w:eastAsia="Times New Roman" w:cs="Times New Roman"/>
          <w:szCs w:val="24"/>
        </w:rPr>
        <w:lastRenderedPageBreak/>
        <w:t>писмата за кореспонденция и становищата на Обществения съвет се регистрират в съответните дневници на училището, съгласно чл. 25, ал. 2 от Правилника.</w:t>
      </w:r>
    </w:p>
    <w:p w:rsidR="001B7B25" w:rsidRDefault="008A63EB" w:rsidP="008339CC">
      <w:pPr>
        <w:rPr>
          <w:rFonts w:eastAsia="Times New Roman" w:cs="Times New Roman"/>
          <w:szCs w:val="24"/>
        </w:rPr>
      </w:pPr>
      <w:r>
        <w:rPr>
          <w:rFonts w:eastAsia="Times New Roman" w:cs="Times New Roman"/>
          <w:szCs w:val="24"/>
        </w:rPr>
        <w:t xml:space="preserve">На </w:t>
      </w:r>
      <w:r w:rsidRPr="00164F93">
        <w:rPr>
          <w:rFonts w:eastAsia="Times New Roman" w:cs="Times New Roman"/>
          <w:b/>
          <w:szCs w:val="24"/>
        </w:rPr>
        <w:t>първото</w:t>
      </w:r>
      <w:r>
        <w:rPr>
          <w:rFonts w:eastAsia="Times New Roman" w:cs="Times New Roman"/>
          <w:szCs w:val="24"/>
        </w:rPr>
        <w:t xml:space="preserve"> заседание на Обществения съвет, проведено на 16.10.2019 г., е приет годишният отчет за дейността на Обществения съвет, който беше представен на събранието на родителската общност на 19.11.2019 г., съчетано с обновяването на състава на Съвета. Част от първото заседание са и взетите решения относно промяната на състава, посочена по-горе, с което са изпълнени своевременно изискванията членовете да са родители на ученици в училището. На първото заседание е одобрен отчетът за изпълнение на бюджета на училището към м. юни 2019 г.</w:t>
      </w:r>
    </w:p>
    <w:p w:rsidR="00C11924" w:rsidRDefault="008A63EB" w:rsidP="00C11924">
      <w:r>
        <w:rPr>
          <w:rFonts w:eastAsia="Times New Roman" w:cs="Times New Roman"/>
          <w:szCs w:val="24"/>
        </w:rPr>
        <w:t xml:space="preserve">На </w:t>
      </w:r>
      <w:r w:rsidRPr="00164F93">
        <w:rPr>
          <w:rFonts w:eastAsia="Times New Roman" w:cs="Times New Roman"/>
          <w:b/>
          <w:szCs w:val="24"/>
        </w:rPr>
        <w:t>второто</w:t>
      </w:r>
      <w:r>
        <w:rPr>
          <w:rFonts w:eastAsia="Times New Roman" w:cs="Times New Roman"/>
          <w:szCs w:val="24"/>
        </w:rPr>
        <w:t xml:space="preserve"> заседание на Обществения съвет, проведено на 15.12.2019 г., се проведе представеният по-горе жребий за определяне поредността на резервните членове, получили еднакъв брой гласове на родителското събрание от 19.11.2019 г., но наред с това беше разгледан училищният план-прием за учебната 2020/2021 г.</w:t>
      </w:r>
      <w:r w:rsidR="00C11924">
        <w:rPr>
          <w:rFonts w:eastAsia="Times New Roman" w:cs="Times New Roman"/>
          <w:szCs w:val="24"/>
        </w:rPr>
        <w:t xml:space="preserve"> Изразено беше положително становище по план-приема, който </w:t>
      </w:r>
      <w:r w:rsidR="00C11924">
        <w:t>отразява ранното чуждоезиково обучение като приоритет на 18 СУ, като дава възможност за избор измежду 6 чужди езика за първи клас и измежду 7 след завършен седми клас.</w:t>
      </w:r>
    </w:p>
    <w:p w:rsidR="00C11924" w:rsidRDefault="00C11924" w:rsidP="00C11924">
      <w:r>
        <w:rPr>
          <w:rFonts w:cs="Times New Roman"/>
          <w:szCs w:val="24"/>
        </w:rPr>
        <w:t xml:space="preserve">На </w:t>
      </w:r>
      <w:r w:rsidRPr="00164F93">
        <w:rPr>
          <w:rFonts w:cs="Times New Roman"/>
          <w:b/>
          <w:szCs w:val="24"/>
        </w:rPr>
        <w:t>третото</w:t>
      </w:r>
      <w:r>
        <w:rPr>
          <w:rFonts w:cs="Times New Roman"/>
          <w:szCs w:val="24"/>
        </w:rPr>
        <w:t xml:space="preserve"> заседание, проведено на 30.01.2020 г., беше дадено положително становище по отчета за изпълнение на бюджета на училището за 2019 г. Това е една от задачите на Обществения съвет в институциите на делегиран бюджет, а средствата от преходния остатък, както беше планирано, са използвани за ремонт на двата физкултурни салона на училището. На същото заседание бяха обсъдени учебните планове по класове и паралелки, насочени към по-малък брой учебни часове дневно в началния етап, но без да става за сметка на постигането на резултати в учебния процес, като в резултат беше съгласуват училищния учебен план за учебната 2020/2021 г. Бяха проведени и дискусии </w:t>
      </w:r>
      <w:r>
        <w:t>по въпроси, поставяни от родители, които не се обхващат в дейността на обществения съвет съгласно чл. 269 от Закона за предучилищното и училищното образование и чл. 16 от Правилника. Предвид това и по тях не е провеждано гласуване, но се насърчава активността на родителската общност.</w:t>
      </w:r>
    </w:p>
    <w:p w:rsidR="00164F93" w:rsidRDefault="00C11924" w:rsidP="00164F93">
      <w:r w:rsidRPr="00164F93">
        <w:rPr>
          <w:b/>
        </w:rPr>
        <w:t>Четвъртото и петото</w:t>
      </w:r>
      <w:r>
        <w:t xml:space="preserve"> заседание на Обществения съвет бяха проведени в периода на извънредното положение и последвалата извънредна епидемична обстановка, съответно на </w:t>
      </w:r>
      <w:r w:rsidR="00164F93">
        <w:t xml:space="preserve">07.05.2020 г. и на 09.06.2020 г. В съответствие с чл. 6а, ал. 1, </w:t>
      </w:r>
      <w:proofErr w:type="spellStart"/>
      <w:r w:rsidR="00164F93">
        <w:t>предл</w:t>
      </w:r>
      <w:proofErr w:type="spellEnd"/>
      <w:r w:rsidR="00164F93">
        <w:t>. 2 от Закона за мерките и действията по време на извънредното положение, обявено с решение на Народното събрание от 13 март 2020 г. (а впоследствие с променено наименование, включващо допълнението „и за преодоляване на последиците“) беше предпочетена възможността за неприсъствено вземане на решение, за да бъдат спазени изцяло установените за територията на Република България противоепидемични мерки, но и за да бъдат своевременно изпълнявани задачите на Обществения съвет. Решенията от четвъртото и петото заседание бяха взети въз основа на разменена кореспонденция, отразена в списък на получени мнения и обобщени в неприсъствените решения, както следва:</w:t>
      </w:r>
    </w:p>
    <w:p w:rsidR="00164F93" w:rsidRDefault="00164F93" w:rsidP="00164F93">
      <w:pPr>
        <w:pStyle w:val="ListParagraph"/>
        <w:numPr>
          <w:ilvl w:val="0"/>
          <w:numId w:val="25"/>
        </w:numPr>
        <w:ind w:left="0" w:firstLine="709"/>
        <w:rPr>
          <w:szCs w:val="24"/>
        </w:rPr>
      </w:pPr>
      <w:r>
        <w:rPr>
          <w:szCs w:val="24"/>
        </w:rPr>
        <w:t>д</w:t>
      </w:r>
      <w:r w:rsidRPr="00164F93">
        <w:rPr>
          <w:szCs w:val="24"/>
        </w:rPr>
        <w:t>аване на положително становище по отчета за изпълнение на бюджета на 18 СУ за първото тримесечие на 2020 г.</w:t>
      </w:r>
      <w:r>
        <w:rPr>
          <w:szCs w:val="24"/>
        </w:rPr>
        <w:t>;</w:t>
      </w:r>
    </w:p>
    <w:p w:rsidR="00164F93" w:rsidRDefault="00164F93" w:rsidP="00164F93">
      <w:pPr>
        <w:pStyle w:val="ListParagraph"/>
        <w:numPr>
          <w:ilvl w:val="0"/>
          <w:numId w:val="25"/>
        </w:numPr>
        <w:ind w:left="0" w:firstLine="709"/>
      </w:pPr>
      <w:r>
        <w:t>с</w:t>
      </w:r>
      <w:r w:rsidRPr="00685F1F">
        <w:t>ъгласува</w:t>
      </w:r>
      <w:r>
        <w:t>не</w:t>
      </w:r>
      <w:r w:rsidRPr="00685F1F">
        <w:t xml:space="preserve"> на предложението на директора на 18-то СУ за разпределение на средствата от установеното към края на 2019 г. превишение на постъпленията над плащанията по бюджета на училището, съгласно чл. 269, ал. 1, т. 5 от Закона за предучилищното и училищното образование и чл. 16, ал. 1, т. 5 от Правилника</w:t>
      </w:r>
      <w:r>
        <w:t>.</w:t>
      </w:r>
    </w:p>
    <w:p w:rsidR="00164F93" w:rsidRDefault="00164F93" w:rsidP="00164F93">
      <w:pPr>
        <w:pStyle w:val="ListParagraph"/>
        <w:numPr>
          <w:ilvl w:val="0"/>
          <w:numId w:val="25"/>
        </w:numPr>
        <w:ind w:left="0" w:firstLine="709"/>
      </w:pPr>
      <w:r>
        <w:t>с</w:t>
      </w:r>
      <w:r w:rsidRPr="00685F1F">
        <w:t>ъгласува</w:t>
      </w:r>
      <w:r>
        <w:t>не на</w:t>
      </w:r>
      <w:r w:rsidRPr="00685F1F">
        <w:t xml:space="preserve"> избора от учителите в 18-то СУ на </w:t>
      </w:r>
      <w:r>
        <w:t>учебниците и учебните комплекти;</w:t>
      </w:r>
    </w:p>
    <w:p w:rsidR="00C11924" w:rsidRDefault="00164F93" w:rsidP="00164F93">
      <w:pPr>
        <w:pStyle w:val="ListParagraph"/>
        <w:numPr>
          <w:ilvl w:val="0"/>
          <w:numId w:val="25"/>
        </w:numPr>
        <w:ind w:left="0" w:firstLine="709"/>
      </w:pPr>
      <w:r>
        <w:t>запознаване на членовете на Обществения съвет със становище на Комисията за защита на личните данни относно ролята на обществените съвети към училищата и детските градини, публикувано на 22 май 2020 г.</w:t>
      </w:r>
    </w:p>
    <w:p w:rsidR="006068E8" w:rsidRDefault="006068E8" w:rsidP="008339CC">
      <w:pPr>
        <w:tabs>
          <w:tab w:val="left" w:pos="0"/>
          <w:tab w:val="left" w:pos="851"/>
        </w:tabs>
        <w:rPr>
          <w:rFonts w:cs="Times New Roman"/>
          <w:szCs w:val="24"/>
        </w:rPr>
      </w:pPr>
      <w:r>
        <w:rPr>
          <w:rFonts w:cs="Times New Roman"/>
          <w:szCs w:val="24"/>
        </w:rPr>
        <w:t>В обобщение от проведените заседания може да се посочи, че Общественият съвет изпълнява всички задачи в кръга на своите нормативно очертани функции, като получава своевременна и изчерпателна информация, необходима за вземането на съответните решения.</w:t>
      </w:r>
    </w:p>
    <w:p w:rsidR="006068E8" w:rsidRDefault="006068E8" w:rsidP="008339CC">
      <w:pPr>
        <w:tabs>
          <w:tab w:val="left" w:pos="0"/>
          <w:tab w:val="left" w:pos="851"/>
        </w:tabs>
        <w:rPr>
          <w:rFonts w:cs="Times New Roman"/>
          <w:szCs w:val="24"/>
        </w:rPr>
      </w:pPr>
      <w:r>
        <w:rPr>
          <w:rFonts w:cs="Times New Roman"/>
          <w:szCs w:val="24"/>
        </w:rPr>
        <w:lastRenderedPageBreak/>
        <w:t>Всички членове на Обществения съвет присъстват активно и изразяват своите позиции.</w:t>
      </w:r>
    </w:p>
    <w:p w:rsidR="006068E8" w:rsidRDefault="006068E8" w:rsidP="008339CC">
      <w:pPr>
        <w:tabs>
          <w:tab w:val="left" w:pos="0"/>
          <w:tab w:val="left" w:pos="851"/>
        </w:tabs>
        <w:rPr>
          <w:rFonts w:cs="Times New Roman"/>
          <w:szCs w:val="24"/>
        </w:rPr>
      </w:pPr>
      <w:r>
        <w:rPr>
          <w:rFonts w:cs="Times New Roman"/>
          <w:szCs w:val="24"/>
        </w:rPr>
        <w:t>Извънредното положение и последвалата го извънредна епидемична обстановка не се оказаха пречка за вземане на решения, но откриха предимствата на неприсъствените решения като форма за активност, която успешно съчетава работата от разстояние и необходимостта от дистанция при епидемично разпространение на болести. Тази форма се препоръчва от членовете на Обществения съвет не само като мярка с противоепидемичен характер, но и като възможност при необходимост от бързи решения.</w:t>
      </w:r>
    </w:p>
    <w:p w:rsidR="006068E8" w:rsidRPr="006068E8" w:rsidRDefault="006068E8" w:rsidP="000802B6">
      <w:pPr>
        <w:pStyle w:val="Heading1"/>
        <w:rPr>
          <w:rFonts w:eastAsia="Times New Roman"/>
        </w:rPr>
      </w:pPr>
      <w:r>
        <w:rPr>
          <w:lang w:val="en-US"/>
        </w:rPr>
        <w:t>III</w:t>
      </w:r>
      <w:r>
        <w:t xml:space="preserve">. </w:t>
      </w:r>
      <w:r w:rsidRPr="006068E8">
        <w:t>ДРУГИ ДЕЙНОСТИ</w:t>
      </w:r>
    </w:p>
    <w:p w:rsidR="00B47A49" w:rsidRPr="008339CC" w:rsidRDefault="00816196" w:rsidP="008339CC">
      <w:pPr>
        <w:rPr>
          <w:rFonts w:cs="Times New Roman"/>
          <w:szCs w:val="24"/>
        </w:rPr>
      </w:pPr>
      <w:r w:rsidRPr="008339CC">
        <w:rPr>
          <w:rFonts w:cs="Times New Roman"/>
          <w:szCs w:val="24"/>
        </w:rPr>
        <w:t xml:space="preserve">Извън нормативно определените си правомощия, </w:t>
      </w:r>
      <w:r w:rsidR="006C0B2E" w:rsidRPr="008339CC">
        <w:rPr>
          <w:rFonts w:cs="Times New Roman"/>
          <w:szCs w:val="24"/>
        </w:rPr>
        <w:t xml:space="preserve">през отчетния период </w:t>
      </w:r>
      <w:r w:rsidR="00AF34A1" w:rsidRPr="008339CC">
        <w:rPr>
          <w:rFonts w:cs="Times New Roman"/>
          <w:szCs w:val="24"/>
        </w:rPr>
        <w:t>Обществения</w:t>
      </w:r>
      <w:r w:rsidR="008A52CA" w:rsidRPr="008339CC">
        <w:rPr>
          <w:rFonts w:cs="Times New Roman"/>
          <w:szCs w:val="24"/>
        </w:rPr>
        <w:t>т</w:t>
      </w:r>
      <w:r w:rsidR="00AF34A1" w:rsidRPr="008339CC">
        <w:rPr>
          <w:rFonts w:cs="Times New Roman"/>
          <w:szCs w:val="24"/>
        </w:rPr>
        <w:t xml:space="preserve"> съвет</w:t>
      </w:r>
      <w:r w:rsidRPr="008339CC">
        <w:rPr>
          <w:rFonts w:cs="Times New Roman"/>
          <w:szCs w:val="24"/>
        </w:rPr>
        <w:t xml:space="preserve"> </w:t>
      </w:r>
      <w:r w:rsidR="00381C40" w:rsidRPr="008339CC">
        <w:rPr>
          <w:rFonts w:cs="Times New Roman"/>
          <w:szCs w:val="24"/>
        </w:rPr>
        <w:t xml:space="preserve">взе участие в мероприятия </w:t>
      </w:r>
      <w:r w:rsidR="0056658F" w:rsidRPr="008339CC">
        <w:rPr>
          <w:rFonts w:cs="Times New Roman"/>
          <w:szCs w:val="24"/>
        </w:rPr>
        <w:t>и инициативи</w:t>
      </w:r>
      <w:r w:rsidRPr="008339CC">
        <w:rPr>
          <w:rFonts w:cs="Times New Roman"/>
          <w:szCs w:val="24"/>
        </w:rPr>
        <w:t xml:space="preserve">, по покана на </w:t>
      </w:r>
      <w:r w:rsidR="00381C40" w:rsidRPr="008339CC">
        <w:rPr>
          <w:rFonts w:cs="Times New Roman"/>
          <w:szCs w:val="24"/>
        </w:rPr>
        <w:t>директор</w:t>
      </w:r>
      <w:r w:rsidR="0056658F" w:rsidRPr="008339CC">
        <w:rPr>
          <w:rFonts w:cs="Times New Roman"/>
          <w:szCs w:val="24"/>
        </w:rPr>
        <w:t>а на училището</w:t>
      </w:r>
      <w:r w:rsidR="00826FE5" w:rsidRPr="008339CC">
        <w:rPr>
          <w:rFonts w:cs="Times New Roman"/>
          <w:szCs w:val="24"/>
        </w:rPr>
        <w:t>, както следва</w:t>
      </w:r>
      <w:r w:rsidRPr="008339CC">
        <w:rPr>
          <w:rFonts w:cs="Times New Roman"/>
          <w:szCs w:val="24"/>
        </w:rPr>
        <w:t>:</w:t>
      </w:r>
    </w:p>
    <w:p w:rsidR="00364425" w:rsidRPr="008339CC" w:rsidRDefault="00953D5E" w:rsidP="008339CC">
      <w:pPr>
        <w:numPr>
          <w:ilvl w:val="0"/>
          <w:numId w:val="13"/>
        </w:numPr>
        <w:tabs>
          <w:tab w:val="left" w:pos="851"/>
        </w:tabs>
        <w:suppressAutoHyphens/>
        <w:autoSpaceDN w:val="0"/>
        <w:ind w:left="0" w:firstLine="709"/>
        <w:textAlignment w:val="baseline"/>
        <w:rPr>
          <w:rFonts w:eastAsia="Calibri" w:cs="Times New Roman"/>
          <w:szCs w:val="24"/>
        </w:rPr>
      </w:pPr>
      <w:r w:rsidRPr="008339CC">
        <w:rPr>
          <w:rFonts w:eastAsia="Calibri" w:cs="Times New Roman"/>
          <w:szCs w:val="24"/>
        </w:rPr>
        <w:t xml:space="preserve">участва в </w:t>
      </w:r>
      <w:r w:rsidR="00364425" w:rsidRPr="008339CC">
        <w:rPr>
          <w:rFonts w:eastAsia="Calibri" w:cs="Times New Roman"/>
          <w:szCs w:val="24"/>
        </w:rPr>
        <w:t>церемонията по откриване на нов</w:t>
      </w:r>
      <w:r w:rsidR="00FF1EED" w:rsidRPr="008339CC">
        <w:rPr>
          <w:rFonts w:eastAsia="Calibri" w:cs="Times New Roman"/>
          <w:szCs w:val="24"/>
        </w:rPr>
        <w:t xml:space="preserve">ата учебна година </w:t>
      </w:r>
      <w:r w:rsidR="006068E8">
        <w:rPr>
          <w:rFonts w:eastAsia="Calibri" w:cs="Times New Roman"/>
          <w:szCs w:val="24"/>
        </w:rPr>
        <w:t>2019</w:t>
      </w:r>
      <w:r w:rsidR="00001551" w:rsidRPr="008339CC">
        <w:rPr>
          <w:rFonts w:eastAsia="Calibri" w:cs="Times New Roman"/>
          <w:szCs w:val="24"/>
        </w:rPr>
        <w:t>/</w:t>
      </w:r>
      <w:r w:rsidR="00FF1EED" w:rsidRPr="008339CC">
        <w:rPr>
          <w:rFonts w:eastAsia="Calibri" w:cs="Times New Roman"/>
          <w:szCs w:val="24"/>
        </w:rPr>
        <w:t>20</w:t>
      </w:r>
      <w:r w:rsidR="006068E8">
        <w:rPr>
          <w:rFonts w:eastAsia="Calibri" w:cs="Times New Roman"/>
          <w:szCs w:val="24"/>
        </w:rPr>
        <w:t>20</w:t>
      </w:r>
      <w:r w:rsidR="00CB65D4" w:rsidRPr="008339CC">
        <w:rPr>
          <w:rFonts w:eastAsia="Calibri" w:cs="Times New Roman"/>
          <w:szCs w:val="24"/>
        </w:rPr>
        <w:t xml:space="preserve"> г.;</w:t>
      </w:r>
    </w:p>
    <w:p w:rsidR="0055581F" w:rsidRDefault="0055581F" w:rsidP="0055581F">
      <w:pPr>
        <w:numPr>
          <w:ilvl w:val="0"/>
          <w:numId w:val="13"/>
        </w:numPr>
        <w:tabs>
          <w:tab w:val="left" w:pos="851"/>
        </w:tabs>
        <w:suppressAutoHyphens/>
        <w:autoSpaceDN w:val="0"/>
        <w:ind w:left="0" w:firstLine="709"/>
        <w:textAlignment w:val="baseline"/>
        <w:rPr>
          <w:rFonts w:cs="Times New Roman"/>
          <w:szCs w:val="24"/>
        </w:rPr>
      </w:pPr>
      <w:r>
        <w:rPr>
          <w:rFonts w:cs="Times New Roman"/>
          <w:szCs w:val="24"/>
        </w:rPr>
        <w:t>участва във Фестивала на корейската култура, проведен на 08.12.2019 г.</w:t>
      </w:r>
    </w:p>
    <w:p w:rsidR="006068E8" w:rsidRDefault="0055581F" w:rsidP="00443186">
      <w:pPr>
        <w:numPr>
          <w:ilvl w:val="0"/>
          <w:numId w:val="13"/>
        </w:numPr>
        <w:tabs>
          <w:tab w:val="left" w:pos="851"/>
        </w:tabs>
        <w:suppressAutoHyphens/>
        <w:autoSpaceDN w:val="0"/>
        <w:ind w:left="0" w:firstLine="709"/>
        <w:textAlignment w:val="baseline"/>
        <w:rPr>
          <w:rFonts w:cs="Times New Roman"/>
          <w:szCs w:val="24"/>
        </w:rPr>
      </w:pPr>
      <w:r>
        <w:rPr>
          <w:rFonts w:cs="Times New Roman"/>
          <w:szCs w:val="24"/>
        </w:rPr>
        <w:t>участва в празника „</w:t>
      </w:r>
      <w:proofErr w:type="spellStart"/>
      <w:r>
        <w:rPr>
          <w:rFonts w:cs="Times New Roman"/>
          <w:szCs w:val="24"/>
        </w:rPr>
        <w:t>Бункасай</w:t>
      </w:r>
      <w:proofErr w:type="spellEnd"/>
      <w:r>
        <w:rPr>
          <w:rFonts w:cs="Times New Roman"/>
          <w:szCs w:val="24"/>
        </w:rPr>
        <w:t>“, организиран от паралелките по японски език в училището и проведен на 15.12.2019 г.;</w:t>
      </w:r>
    </w:p>
    <w:p w:rsidR="00264F3A" w:rsidRDefault="00264F3A" w:rsidP="00443186">
      <w:pPr>
        <w:numPr>
          <w:ilvl w:val="0"/>
          <w:numId w:val="13"/>
        </w:numPr>
        <w:tabs>
          <w:tab w:val="left" w:pos="851"/>
        </w:tabs>
        <w:suppressAutoHyphens/>
        <w:autoSpaceDN w:val="0"/>
        <w:ind w:left="0" w:firstLine="709"/>
        <w:textAlignment w:val="baseline"/>
        <w:rPr>
          <w:rFonts w:cs="Times New Roman"/>
          <w:szCs w:val="24"/>
        </w:rPr>
      </w:pPr>
      <w:r>
        <w:rPr>
          <w:rFonts w:cs="Times New Roman"/>
          <w:szCs w:val="24"/>
        </w:rPr>
        <w:t>изразяване на становище по спазване на мерките по време на извънредното положение в 18-то СУ</w:t>
      </w:r>
      <w:r w:rsidR="000802B6">
        <w:rPr>
          <w:rFonts w:cs="Times New Roman"/>
          <w:szCs w:val="24"/>
        </w:rPr>
        <w:t>, включително при реализиране на програмите „Училищен плод“ и „Училищно мляко“</w:t>
      </w:r>
      <w:r>
        <w:rPr>
          <w:rFonts w:cs="Times New Roman"/>
          <w:szCs w:val="24"/>
        </w:rPr>
        <w:t>;</w:t>
      </w:r>
    </w:p>
    <w:p w:rsidR="00264F3A" w:rsidRDefault="000802B6" w:rsidP="00443186">
      <w:pPr>
        <w:numPr>
          <w:ilvl w:val="0"/>
          <w:numId w:val="13"/>
        </w:numPr>
        <w:tabs>
          <w:tab w:val="left" w:pos="851"/>
        </w:tabs>
        <w:suppressAutoHyphens/>
        <w:autoSpaceDN w:val="0"/>
        <w:ind w:left="0" w:firstLine="709"/>
        <w:textAlignment w:val="baseline"/>
        <w:rPr>
          <w:rFonts w:cs="Times New Roman"/>
          <w:szCs w:val="24"/>
        </w:rPr>
      </w:pPr>
      <w:r>
        <w:rPr>
          <w:rFonts w:cs="Times New Roman"/>
          <w:szCs w:val="24"/>
        </w:rPr>
        <w:t>изразяване на мнение относно класиране на участниците в „Майски фестивал на изкуствата под надслов „Творим, учим и се забавляваме, спазвайки правилата“;</w:t>
      </w:r>
    </w:p>
    <w:p w:rsidR="00264F3A" w:rsidRDefault="00264F3A" w:rsidP="00443186">
      <w:pPr>
        <w:numPr>
          <w:ilvl w:val="0"/>
          <w:numId w:val="13"/>
        </w:numPr>
        <w:tabs>
          <w:tab w:val="left" w:pos="851"/>
        </w:tabs>
        <w:suppressAutoHyphens/>
        <w:autoSpaceDN w:val="0"/>
        <w:ind w:left="0" w:firstLine="709"/>
        <w:textAlignment w:val="baseline"/>
        <w:rPr>
          <w:rFonts w:cs="Times New Roman"/>
          <w:szCs w:val="24"/>
        </w:rPr>
      </w:pPr>
      <w:r>
        <w:rPr>
          <w:rFonts w:cs="Times New Roman"/>
          <w:szCs w:val="24"/>
        </w:rPr>
        <w:t>изразяване на становище за подкрепа на предложение от 18-то СУ до РУО и до МОН за приема на ученици в първи клас за учебната 2020/2021 г.,</w:t>
      </w:r>
    </w:p>
    <w:p w:rsidR="00264F3A" w:rsidRDefault="00264F3A" w:rsidP="00443186">
      <w:pPr>
        <w:numPr>
          <w:ilvl w:val="0"/>
          <w:numId w:val="13"/>
        </w:numPr>
        <w:tabs>
          <w:tab w:val="left" w:pos="851"/>
        </w:tabs>
        <w:suppressAutoHyphens/>
        <w:autoSpaceDN w:val="0"/>
        <w:ind w:left="0" w:firstLine="709"/>
        <w:textAlignment w:val="baseline"/>
        <w:rPr>
          <w:rFonts w:cs="Times New Roman"/>
          <w:szCs w:val="24"/>
        </w:rPr>
      </w:pPr>
      <w:r>
        <w:rPr>
          <w:rFonts w:cs="Times New Roman"/>
          <w:szCs w:val="24"/>
        </w:rPr>
        <w:t>участие с представител в провеждането на жребий за прием на ученици в първи клас (заповеди № 1468/15.06.2020 г., № 1504/22.06.2020 г. и № 1529/29.06.2020 г.)</w:t>
      </w:r>
      <w:r w:rsidR="000802B6">
        <w:rPr>
          <w:rFonts w:cs="Times New Roman"/>
          <w:szCs w:val="24"/>
        </w:rPr>
        <w:t>.</w:t>
      </w:r>
    </w:p>
    <w:p w:rsidR="000802B6" w:rsidRDefault="000802B6" w:rsidP="00443186">
      <w:pPr>
        <w:numPr>
          <w:ilvl w:val="0"/>
          <w:numId w:val="13"/>
        </w:numPr>
        <w:tabs>
          <w:tab w:val="left" w:pos="851"/>
        </w:tabs>
        <w:suppressAutoHyphens/>
        <w:autoSpaceDN w:val="0"/>
        <w:ind w:left="0" w:firstLine="709"/>
        <w:textAlignment w:val="baseline"/>
        <w:rPr>
          <w:rFonts w:cs="Times New Roman"/>
          <w:szCs w:val="24"/>
        </w:rPr>
      </w:pPr>
      <w:r>
        <w:rPr>
          <w:rFonts w:cs="Times New Roman"/>
          <w:szCs w:val="24"/>
        </w:rPr>
        <w:t>интервю на председателя на Обществения съвет за в-к „Учителско дело“ със заглавие „Социализацията на децата е важна и трябва да намерим начин да бъде реализирана без риск за здравето“ (бр. 24/22.06.2020 г.)</w:t>
      </w:r>
    </w:p>
    <w:p w:rsidR="000802B6" w:rsidRDefault="000802B6" w:rsidP="000802B6"/>
    <w:p w:rsidR="00E214E8" w:rsidRDefault="000802B6" w:rsidP="000802B6">
      <w:r>
        <w:t xml:space="preserve">Като извод от дейността по даване на становища по въпроси, които могат да се поставят искане на директора, на педагогическия съвет, на РУО или МОН, допустима съгласно чл. 16, ал. 2 от Правилника, считаме, че се формира трайна тенденция към разширяване на участието на родителската общност в различни аспекти на училищния живот. Те включват широк спектър от активности като организационни въпроси (прием в училището, въвеждане и прилагане на правила), извънкласни дейности (участие във фестивали, организирани от </w:t>
      </w:r>
      <w:r w:rsidR="00E214E8">
        <w:t>училището, като участието не се ограничава само до присъствие), популяризиране на дейността на обществените съвети.</w:t>
      </w:r>
    </w:p>
    <w:p w:rsidR="00E214E8" w:rsidRDefault="00E214E8" w:rsidP="000802B6"/>
    <w:p w:rsidR="000802B6" w:rsidRDefault="00E214E8" w:rsidP="000802B6">
      <w:r>
        <w:t>Вярваме, че с всяка дейност Общественият съвет утвърждава нормативния си замисъл като орган за развитие на училището, формиран на обществени начала от родителите на учениците и финансиращия орган. Легитимирани от прекия ни избор и водени от опита ни досега, изразяваме готовност и през новата учебна година да изпълняваме добросъвестно нашите задачи.</w:t>
      </w:r>
    </w:p>
    <w:p w:rsidR="000B2D81" w:rsidRDefault="000B2D81" w:rsidP="000802B6"/>
    <w:p w:rsidR="0098033F" w:rsidRDefault="0098033F" w:rsidP="000802B6"/>
    <w:p w:rsidR="000B2D81" w:rsidRDefault="000B2D81" w:rsidP="000802B6">
      <w:pPr>
        <w:rPr>
          <w:b/>
        </w:rPr>
      </w:pPr>
      <w:r w:rsidRPr="0098033F">
        <w:rPr>
          <w:b/>
        </w:rPr>
        <w:t>ПРЕДСЕДАТЕЛ НА ОБЩЕСТВЕНИЯ СЪВЕТ:</w:t>
      </w:r>
    </w:p>
    <w:p w:rsidR="0098033F" w:rsidRPr="0098033F" w:rsidRDefault="0098033F" w:rsidP="000802B6">
      <w:pPr>
        <w:rPr>
          <w:b/>
        </w:rPr>
      </w:pPr>
    </w:p>
    <w:p w:rsidR="000B2D81" w:rsidRDefault="000B2D81" w:rsidP="0098033F">
      <w:pPr>
        <w:ind w:left="5664"/>
      </w:pPr>
      <w:r>
        <w:t xml:space="preserve">Невин </w:t>
      </w:r>
      <w:proofErr w:type="spellStart"/>
      <w:r>
        <w:t>Фети</w:t>
      </w:r>
      <w:proofErr w:type="spellEnd"/>
    </w:p>
    <w:sectPr w:rsidR="000B2D81" w:rsidSect="0098033F">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4A" w:rsidRDefault="002E434A" w:rsidP="002E434A">
      <w:r>
        <w:separator/>
      </w:r>
    </w:p>
  </w:endnote>
  <w:endnote w:type="continuationSeparator" w:id="0">
    <w:p w:rsidR="002E434A" w:rsidRDefault="002E434A" w:rsidP="002E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55117"/>
      <w:docPartObj>
        <w:docPartGallery w:val="Page Numbers (Bottom of Page)"/>
        <w:docPartUnique/>
      </w:docPartObj>
    </w:sdtPr>
    <w:sdtEndPr>
      <w:rPr>
        <w:noProof/>
      </w:rPr>
    </w:sdtEndPr>
    <w:sdtContent>
      <w:p w:rsidR="00E214E8" w:rsidRDefault="00E214E8" w:rsidP="00E214E8">
        <w:pPr>
          <w:pStyle w:val="Footer"/>
          <w:jc w:val="right"/>
        </w:pPr>
        <w:r w:rsidRPr="00E214E8">
          <w:rPr>
            <w:sz w:val="20"/>
            <w:szCs w:val="20"/>
          </w:rPr>
          <w:fldChar w:fldCharType="begin"/>
        </w:r>
        <w:r w:rsidRPr="00E214E8">
          <w:rPr>
            <w:sz w:val="20"/>
            <w:szCs w:val="20"/>
          </w:rPr>
          <w:instrText xml:space="preserve"> PAGE   \* MERGEFORMAT </w:instrText>
        </w:r>
        <w:r w:rsidRPr="00E214E8">
          <w:rPr>
            <w:sz w:val="20"/>
            <w:szCs w:val="20"/>
          </w:rPr>
          <w:fldChar w:fldCharType="separate"/>
        </w:r>
        <w:r w:rsidR="001402BF">
          <w:rPr>
            <w:noProof/>
            <w:sz w:val="20"/>
            <w:szCs w:val="20"/>
          </w:rPr>
          <w:t>2</w:t>
        </w:r>
        <w:r w:rsidRPr="00E214E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4A" w:rsidRDefault="002E434A" w:rsidP="002E434A">
      <w:r>
        <w:separator/>
      </w:r>
    </w:p>
  </w:footnote>
  <w:footnote w:type="continuationSeparator" w:id="0">
    <w:p w:rsidR="002E434A" w:rsidRDefault="002E434A" w:rsidP="002E434A">
      <w:r>
        <w:continuationSeparator/>
      </w:r>
    </w:p>
  </w:footnote>
  <w:footnote w:id="1">
    <w:p w:rsidR="0098033F" w:rsidRPr="002E434A" w:rsidRDefault="0098033F" w:rsidP="0098033F">
      <w:pPr>
        <w:pStyle w:val="FootnoteText"/>
        <w:rPr>
          <w:rFonts w:cs="Times New Roman"/>
        </w:rPr>
      </w:pPr>
      <w:r w:rsidRPr="002E434A">
        <w:rPr>
          <w:rStyle w:val="FootnoteReference"/>
          <w:rFonts w:cs="Times New Roman"/>
        </w:rPr>
        <w:footnoteRef/>
      </w:r>
      <w:r w:rsidRPr="002E434A">
        <w:rPr>
          <w:rFonts w:cs="Times New Roman"/>
        </w:rPr>
        <w:t xml:space="preserve"> </w:t>
      </w:r>
      <w:r>
        <w:rPr>
          <w:rFonts w:cs="Times New Roman"/>
        </w:rPr>
        <w:t>В съответствие с принципа „свеждане на данните до минимум“ на Регламент (ЕС) 2016/679 (Общ регламент относно защитата на данните) членовете на Обществения съвет са представени с две имена и без да се упоменават данните на учениците, чиито родители са. С цел информиране относно съответствието с Правилника, че членовете (с изключение на представителя на финансиращия орган) са родители на ученици в училището, е посочен класът, от който е ученикът, към момента на избора.</w:t>
      </w:r>
    </w:p>
  </w:footnote>
  <w:footnote w:id="2">
    <w:p w:rsidR="002F48A2" w:rsidRPr="002F48A2" w:rsidRDefault="002F48A2" w:rsidP="002F48A2">
      <w:pPr>
        <w:rPr>
          <w:rFonts w:eastAsia="Times New Roman" w:cs="Times New Roman"/>
          <w:sz w:val="20"/>
          <w:szCs w:val="20"/>
        </w:rPr>
      </w:pPr>
      <w:r>
        <w:rPr>
          <w:rStyle w:val="FootnoteReference"/>
        </w:rPr>
        <w:footnoteRef/>
      </w:r>
      <w:r>
        <w:t xml:space="preserve"> </w:t>
      </w:r>
      <w:r w:rsidRPr="002F48A2">
        <w:rPr>
          <w:rFonts w:eastAsia="Times New Roman" w:cs="Times New Roman"/>
          <w:sz w:val="20"/>
          <w:szCs w:val="20"/>
        </w:rPr>
        <w:t xml:space="preserve">Новоизбраните членове изцяло споделят дейността на досегашните членове, не намират за коректно разграничението „стар“ и „нов“ съвет и като израз на непрекъснатостта на </w:t>
      </w:r>
      <w:r>
        <w:rPr>
          <w:rFonts w:eastAsia="Times New Roman" w:cs="Times New Roman"/>
          <w:sz w:val="20"/>
          <w:szCs w:val="20"/>
        </w:rPr>
        <w:t xml:space="preserve">функциите на Обществения съвет са отчетени </w:t>
      </w:r>
      <w:r w:rsidRPr="002F48A2">
        <w:rPr>
          <w:rFonts w:eastAsia="Times New Roman" w:cs="Times New Roman"/>
          <w:sz w:val="20"/>
          <w:szCs w:val="20"/>
        </w:rPr>
        <w:t>всички активности през учебната 2019/2020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B31"/>
    <w:multiLevelType w:val="hybridMultilevel"/>
    <w:tmpl w:val="A03CBA6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15:restartNumberingAfterBreak="0">
    <w:nsid w:val="01507824"/>
    <w:multiLevelType w:val="hybridMultilevel"/>
    <w:tmpl w:val="3AD0B1D0"/>
    <w:lvl w:ilvl="0" w:tplc="EE969406">
      <w:start w:val="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15:restartNumberingAfterBreak="0">
    <w:nsid w:val="04F971A0"/>
    <w:multiLevelType w:val="hybridMultilevel"/>
    <w:tmpl w:val="2BCA4BAC"/>
    <w:lvl w:ilvl="0" w:tplc="17A8DF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5511A1D"/>
    <w:multiLevelType w:val="hybridMultilevel"/>
    <w:tmpl w:val="887EB1E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09023A13"/>
    <w:multiLevelType w:val="hybridMultilevel"/>
    <w:tmpl w:val="C1F09614"/>
    <w:lvl w:ilvl="0" w:tplc="117C461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11245333"/>
    <w:multiLevelType w:val="hybridMultilevel"/>
    <w:tmpl w:val="3D624B2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5D4181"/>
    <w:multiLevelType w:val="hybridMultilevel"/>
    <w:tmpl w:val="F28467D6"/>
    <w:lvl w:ilvl="0" w:tplc="A03834F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15:restartNumberingAfterBreak="0">
    <w:nsid w:val="20016E1C"/>
    <w:multiLevelType w:val="hybridMultilevel"/>
    <w:tmpl w:val="0B66A5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278A15B4"/>
    <w:multiLevelType w:val="hybridMultilevel"/>
    <w:tmpl w:val="80CA5C66"/>
    <w:lvl w:ilvl="0" w:tplc="0402000F">
      <w:start w:val="1"/>
      <w:numFmt w:val="decimal"/>
      <w:lvlText w:val="%1."/>
      <w:lvlJc w:val="left"/>
      <w:pPr>
        <w:ind w:left="720" w:hanging="360"/>
      </w:pPr>
      <w:rPr>
        <w:b w:val="0"/>
        <w:i w:val="0"/>
        <w:strike w:val="0"/>
        <w:dstrike w:val="0"/>
        <w:u w:val="none"/>
        <w:effect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2BE064AB"/>
    <w:multiLevelType w:val="hybridMultilevel"/>
    <w:tmpl w:val="BAA8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B4007"/>
    <w:multiLevelType w:val="hybridMultilevel"/>
    <w:tmpl w:val="FB44EC0E"/>
    <w:lvl w:ilvl="0" w:tplc="F992FE4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3057710"/>
    <w:multiLevelType w:val="hybridMultilevel"/>
    <w:tmpl w:val="71A0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436AE"/>
    <w:multiLevelType w:val="hybridMultilevel"/>
    <w:tmpl w:val="FDAE86F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434E500F"/>
    <w:multiLevelType w:val="hybridMultilevel"/>
    <w:tmpl w:val="D820DABC"/>
    <w:lvl w:ilvl="0" w:tplc="1A2ED482">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4" w15:restartNumberingAfterBreak="0">
    <w:nsid w:val="439E5838"/>
    <w:multiLevelType w:val="hybridMultilevel"/>
    <w:tmpl w:val="35A2E4A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45E11915"/>
    <w:multiLevelType w:val="hybridMultilevel"/>
    <w:tmpl w:val="E536030C"/>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6" w15:restartNumberingAfterBreak="0">
    <w:nsid w:val="4E8205E0"/>
    <w:multiLevelType w:val="multilevel"/>
    <w:tmpl w:val="474ED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D3115E"/>
    <w:multiLevelType w:val="hybridMultilevel"/>
    <w:tmpl w:val="CA00035C"/>
    <w:lvl w:ilvl="0" w:tplc="3B1AE3A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53DB4358"/>
    <w:multiLevelType w:val="hybridMultilevel"/>
    <w:tmpl w:val="06DEB1F8"/>
    <w:lvl w:ilvl="0" w:tplc="5B6CD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57FD458C"/>
    <w:multiLevelType w:val="hybridMultilevel"/>
    <w:tmpl w:val="BEF092CA"/>
    <w:lvl w:ilvl="0" w:tplc="14B81518">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0" w15:restartNumberingAfterBreak="0">
    <w:nsid w:val="5FBC7232"/>
    <w:multiLevelType w:val="hybridMultilevel"/>
    <w:tmpl w:val="437EAC98"/>
    <w:lvl w:ilvl="0" w:tplc="7528DA5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67E34066"/>
    <w:multiLevelType w:val="hybridMultilevel"/>
    <w:tmpl w:val="A80C4734"/>
    <w:lvl w:ilvl="0" w:tplc="B7720B1C">
      <w:start w:val="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15:restartNumberingAfterBreak="0">
    <w:nsid w:val="6A422172"/>
    <w:multiLevelType w:val="hybridMultilevel"/>
    <w:tmpl w:val="A8EA9D68"/>
    <w:lvl w:ilvl="0" w:tplc="04020001">
      <w:start w:val="1"/>
      <w:numFmt w:val="bullet"/>
      <w:lvlText w:val=""/>
      <w:lvlJc w:val="left"/>
      <w:pPr>
        <w:ind w:left="1287" w:hanging="360"/>
      </w:pPr>
      <w:rPr>
        <w:rFonts w:ascii="Symbol" w:hAnsi="Symbol" w:hint="default"/>
      </w:rPr>
    </w:lvl>
    <w:lvl w:ilvl="1" w:tplc="6BAAEA1A">
      <w:numFmt w:val="bullet"/>
      <w:lvlText w:val="•"/>
      <w:lvlJc w:val="left"/>
      <w:pPr>
        <w:ind w:left="2007" w:hanging="360"/>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6C4608D8"/>
    <w:multiLevelType w:val="hybridMultilevel"/>
    <w:tmpl w:val="099E53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DF05B36"/>
    <w:multiLevelType w:val="hybridMultilevel"/>
    <w:tmpl w:val="FE129A5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F525E7C"/>
    <w:multiLevelType w:val="hybridMultilevel"/>
    <w:tmpl w:val="744E714A"/>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15:restartNumberingAfterBreak="0">
    <w:nsid w:val="79270ECA"/>
    <w:multiLevelType w:val="hybridMultilevel"/>
    <w:tmpl w:val="6768605A"/>
    <w:lvl w:ilvl="0" w:tplc="3CA85DD6">
      <w:start w:val="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19"/>
  </w:num>
  <w:num w:numId="2">
    <w:abstractNumId w:val="4"/>
  </w:num>
  <w:num w:numId="3">
    <w:abstractNumId w:val="5"/>
  </w:num>
  <w:num w:numId="4">
    <w:abstractNumId w:val="0"/>
  </w:num>
  <w:num w:numId="5">
    <w:abstractNumId w:val="25"/>
  </w:num>
  <w:num w:numId="6">
    <w:abstractNumId w:val="24"/>
  </w:num>
  <w:num w:numId="7">
    <w:abstractNumId w:val="3"/>
  </w:num>
  <w:num w:numId="8">
    <w:abstractNumId w:val="14"/>
  </w:num>
  <w:num w:numId="9">
    <w:abstractNumId w:val="6"/>
  </w:num>
  <w:num w:numId="10">
    <w:abstractNumId w:val="23"/>
  </w:num>
  <w:num w:numId="11">
    <w:abstractNumId w:val="22"/>
  </w:num>
  <w:num w:numId="12">
    <w:abstractNumId w:val="20"/>
  </w:num>
  <w:num w:numId="13">
    <w:abstractNumId w:val="16"/>
  </w:num>
  <w:num w:numId="14">
    <w:abstractNumId w:val="18"/>
  </w:num>
  <w:num w:numId="15">
    <w:abstractNumId w:val="10"/>
  </w:num>
  <w:num w:numId="16">
    <w:abstractNumId w:val="2"/>
  </w:num>
  <w:num w:numId="17">
    <w:abstractNumId w:val="12"/>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num>
  <w:num w:numId="23">
    <w:abstractNumId w:val="21"/>
  </w:num>
  <w:num w:numId="24">
    <w:abstractNumId w:val="1"/>
  </w:num>
  <w:num w:numId="25">
    <w:abstractNumId w:val="7"/>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E3"/>
    <w:rsid w:val="00001551"/>
    <w:rsid w:val="0000344A"/>
    <w:rsid w:val="000047E1"/>
    <w:rsid w:val="00012C4B"/>
    <w:rsid w:val="000147BE"/>
    <w:rsid w:val="00016C00"/>
    <w:rsid w:val="0002107B"/>
    <w:rsid w:val="00023D64"/>
    <w:rsid w:val="0003132E"/>
    <w:rsid w:val="000348A0"/>
    <w:rsid w:val="00034B40"/>
    <w:rsid w:val="00037079"/>
    <w:rsid w:val="00040EFE"/>
    <w:rsid w:val="000411AA"/>
    <w:rsid w:val="00042AF6"/>
    <w:rsid w:val="000508CB"/>
    <w:rsid w:val="00056723"/>
    <w:rsid w:val="000611CD"/>
    <w:rsid w:val="000616D4"/>
    <w:rsid w:val="0006336A"/>
    <w:rsid w:val="0006345F"/>
    <w:rsid w:val="00063830"/>
    <w:rsid w:val="00063CA1"/>
    <w:rsid w:val="000802B6"/>
    <w:rsid w:val="0009384B"/>
    <w:rsid w:val="00097A40"/>
    <w:rsid w:val="000A6FB2"/>
    <w:rsid w:val="000B0DC1"/>
    <w:rsid w:val="000B2D81"/>
    <w:rsid w:val="000B4E37"/>
    <w:rsid w:val="000B5141"/>
    <w:rsid w:val="000B54A6"/>
    <w:rsid w:val="000C5486"/>
    <w:rsid w:val="000C6BC9"/>
    <w:rsid w:val="000D635F"/>
    <w:rsid w:val="000F14BE"/>
    <w:rsid w:val="000F2C0F"/>
    <w:rsid w:val="000F2CAF"/>
    <w:rsid w:val="000F511A"/>
    <w:rsid w:val="000F51B4"/>
    <w:rsid w:val="000F6597"/>
    <w:rsid w:val="00112C6D"/>
    <w:rsid w:val="00117787"/>
    <w:rsid w:val="001202E5"/>
    <w:rsid w:val="00131E42"/>
    <w:rsid w:val="0013281E"/>
    <w:rsid w:val="0013340A"/>
    <w:rsid w:val="001338D2"/>
    <w:rsid w:val="001402BF"/>
    <w:rsid w:val="00145199"/>
    <w:rsid w:val="00160376"/>
    <w:rsid w:val="00164F93"/>
    <w:rsid w:val="00173E6A"/>
    <w:rsid w:val="00175C78"/>
    <w:rsid w:val="00182421"/>
    <w:rsid w:val="00185B66"/>
    <w:rsid w:val="00190358"/>
    <w:rsid w:val="001932E1"/>
    <w:rsid w:val="00195284"/>
    <w:rsid w:val="001A33A7"/>
    <w:rsid w:val="001A3A17"/>
    <w:rsid w:val="001B0C70"/>
    <w:rsid w:val="001B1787"/>
    <w:rsid w:val="001B2AD3"/>
    <w:rsid w:val="001B5323"/>
    <w:rsid w:val="001B7B25"/>
    <w:rsid w:val="001C0527"/>
    <w:rsid w:val="001C0578"/>
    <w:rsid w:val="001D1C62"/>
    <w:rsid w:val="001D346E"/>
    <w:rsid w:val="001E5D01"/>
    <w:rsid w:val="001E5D29"/>
    <w:rsid w:val="001F6BCD"/>
    <w:rsid w:val="00200127"/>
    <w:rsid w:val="00200702"/>
    <w:rsid w:val="00203A85"/>
    <w:rsid w:val="00205D5A"/>
    <w:rsid w:val="00212B73"/>
    <w:rsid w:val="00212ED7"/>
    <w:rsid w:val="00241517"/>
    <w:rsid w:val="00251B60"/>
    <w:rsid w:val="00252413"/>
    <w:rsid w:val="0025503B"/>
    <w:rsid w:val="00257ECB"/>
    <w:rsid w:val="00264271"/>
    <w:rsid w:val="00264E26"/>
    <w:rsid w:val="00264F3A"/>
    <w:rsid w:val="00281291"/>
    <w:rsid w:val="00281D4A"/>
    <w:rsid w:val="00282B43"/>
    <w:rsid w:val="00283A43"/>
    <w:rsid w:val="0028666A"/>
    <w:rsid w:val="00287CFA"/>
    <w:rsid w:val="002A1948"/>
    <w:rsid w:val="002A2DE1"/>
    <w:rsid w:val="002A416B"/>
    <w:rsid w:val="002A5409"/>
    <w:rsid w:val="002A5939"/>
    <w:rsid w:val="002B010E"/>
    <w:rsid w:val="002C3E7F"/>
    <w:rsid w:val="002C7E3B"/>
    <w:rsid w:val="002D0F2B"/>
    <w:rsid w:val="002D2A43"/>
    <w:rsid w:val="002D7BEB"/>
    <w:rsid w:val="002E00CC"/>
    <w:rsid w:val="002E1138"/>
    <w:rsid w:val="002E1F18"/>
    <w:rsid w:val="002E434A"/>
    <w:rsid w:val="002E6B16"/>
    <w:rsid w:val="002F30F6"/>
    <w:rsid w:val="002F388B"/>
    <w:rsid w:val="002F48A2"/>
    <w:rsid w:val="003069D8"/>
    <w:rsid w:val="00306F1F"/>
    <w:rsid w:val="003265B8"/>
    <w:rsid w:val="00330E41"/>
    <w:rsid w:val="0033135E"/>
    <w:rsid w:val="00340CEE"/>
    <w:rsid w:val="003421E9"/>
    <w:rsid w:val="003615BC"/>
    <w:rsid w:val="00362CB8"/>
    <w:rsid w:val="00364425"/>
    <w:rsid w:val="00371F73"/>
    <w:rsid w:val="0037469D"/>
    <w:rsid w:val="00374F82"/>
    <w:rsid w:val="00375D69"/>
    <w:rsid w:val="0038045A"/>
    <w:rsid w:val="00381C40"/>
    <w:rsid w:val="00383AF0"/>
    <w:rsid w:val="00386312"/>
    <w:rsid w:val="00387C89"/>
    <w:rsid w:val="00390E4B"/>
    <w:rsid w:val="0039230A"/>
    <w:rsid w:val="003936E9"/>
    <w:rsid w:val="00394256"/>
    <w:rsid w:val="003A2DA2"/>
    <w:rsid w:val="003A5CE2"/>
    <w:rsid w:val="003A7700"/>
    <w:rsid w:val="003B1FB5"/>
    <w:rsid w:val="003C28B9"/>
    <w:rsid w:val="003C465E"/>
    <w:rsid w:val="003D6EB7"/>
    <w:rsid w:val="003D72BD"/>
    <w:rsid w:val="003E24B5"/>
    <w:rsid w:val="003E6862"/>
    <w:rsid w:val="003E6ED9"/>
    <w:rsid w:val="003F1B17"/>
    <w:rsid w:val="003F7131"/>
    <w:rsid w:val="00401B6B"/>
    <w:rsid w:val="0040782F"/>
    <w:rsid w:val="00412E0F"/>
    <w:rsid w:val="004159F5"/>
    <w:rsid w:val="004168F8"/>
    <w:rsid w:val="00425B71"/>
    <w:rsid w:val="00430C02"/>
    <w:rsid w:val="00433747"/>
    <w:rsid w:val="00434F25"/>
    <w:rsid w:val="00436A9F"/>
    <w:rsid w:val="004411B3"/>
    <w:rsid w:val="00442906"/>
    <w:rsid w:val="004450B1"/>
    <w:rsid w:val="004457B1"/>
    <w:rsid w:val="004462EB"/>
    <w:rsid w:val="00450917"/>
    <w:rsid w:val="00456BD3"/>
    <w:rsid w:val="00457EE4"/>
    <w:rsid w:val="00461956"/>
    <w:rsid w:val="004633C7"/>
    <w:rsid w:val="004674F3"/>
    <w:rsid w:val="0047091F"/>
    <w:rsid w:val="00470A36"/>
    <w:rsid w:val="00473BCF"/>
    <w:rsid w:val="00475D4A"/>
    <w:rsid w:val="00482FEE"/>
    <w:rsid w:val="00486ED9"/>
    <w:rsid w:val="0049187C"/>
    <w:rsid w:val="00492C92"/>
    <w:rsid w:val="00492CB6"/>
    <w:rsid w:val="00493431"/>
    <w:rsid w:val="004B6D8C"/>
    <w:rsid w:val="004C49B7"/>
    <w:rsid w:val="004D3835"/>
    <w:rsid w:val="004D69BE"/>
    <w:rsid w:val="004E34B7"/>
    <w:rsid w:val="004E39FE"/>
    <w:rsid w:val="004E445F"/>
    <w:rsid w:val="004F12DD"/>
    <w:rsid w:val="004F5981"/>
    <w:rsid w:val="004F5C9F"/>
    <w:rsid w:val="0051455D"/>
    <w:rsid w:val="00520293"/>
    <w:rsid w:val="00521554"/>
    <w:rsid w:val="00522056"/>
    <w:rsid w:val="00527CC7"/>
    <w:rsid w:val="00536E40"/>
    <w:rsid w:val="005376B9"/>
    <w:rsid w:val="00543547"/>
    <w:rsid w:val="00553BD6"/>
    <w:rsid w:val="00555014"/>
    <w:rsid w:val="0055581F"/>
    <w:rsid w:val="005618A7"/>
    <w:rsid w:val="005637F4"/>
    <w:rsid w:val="00564B76"/>
    <w:rsid w:val="00565D06"/>
    <w:rsid w:val="0056658F"/>
    <w:rsid w:val="00580D0C"/>
    <w:rsid w:val="005926F5"/>
    <w:rsid w:val="00593FD3"/>
    <w:rsid w:val="005954D0"/>
    <w:rsid w:val="0059643A"/>
    <w:rsid w:val="005968D2"/>
    <w:rsid w:val="005A2F6D"/>
    <w:rsid w:val="005A53A2"/>
    <w:rsid w:val="005B121D"/>
    <w:rsid w:val="005B43A2"/>
    <w:rsid w:val="005B472F"/>
    <w:rsid w:val="005B6BCB"/>
    <w:rsid w:val="005C33A7"/>
    <w:rsid w:val="005C6976"/>
    <w:rsid w:val="005D5875"/>
    <w:rsid w:val="005D7837"/>
    <w:rsid w:val="005E292A"/>
    <w:rsid w:val="005E539A"/>
    <w:rsid w:val="005E75E2"/>
    <w:rsid w:val="0060007B"/>
    <w:rsid w:val="00600452"/>
    <w:rsid w:val="00600F7B"/>
    <w:rsid w:val="006068E8"/>
    <w:rsid w:val="00611032"/>
    <w:rsid w:val="006139D5"/>
    <w:rsid w:val="00617DB9"/>
    <w:rsid w:val="006238E7"/>
    <w:rsid w:val="00627FFC"/>
    <w:rsid w:val="00631DE7"/>
    <w:rsid w:val="00634D22"/>
    <w:rsid w:val="00653614"/>
    <w:rsid w:val="00653EAA"/>
    <w:rsid w:val="00654547"/>
    <w:rsid w:val="0065660C"/>
    <w:rsid w:val="006579C7"/>
    <w:rsid w:val="00660A0D"/>
    <w:rsid w:val="00663372"/>
    <w:rsid w:val="006709AD"/>
    <w:rsid w:val="00673F86"/>
    <w:rsid w:val="0067697C"/>
    <w:rsid w:val="00683352"/>
    <w:rsid w:val="00685A98"/>
    <w:rsid w:val="006949FA"/>
    <w:rsid w:val="006A3434"/>
    <w:rsid w:val="006A3FEA"/>
    <w:rsid w:val="006A4436"/>
    <w:rsid w:val="006A7851"/>
    <w:rsid w:val="006B323F"/>
    <w:rsid w:val="006C0B2E"/>
    <w:rsid w:val="006D15DA"/>
    <w:rsid w:val="006D5CC0"/>
    <w:rsid w:val="006E228E"/>
    <w:rsid w:val="006E462F"/>
    <w:rsid w:val="006F0CA3"/>
    <w:rsid w:val="006F1F28"/>
    <w:rsid w:val="006F36F4"/>
    <w:rsid w:val="006F3DC2"/>
    <w:rsid w:val="006F4316"/>
    <w:rsid w:val="006F7698"/>
    <w:rsid w:val="007012E5"/>
    <w:rsid w:val="007163D8"/>
    <w:rsid w:val="00716F1F"/>
    <w:rsid w:val="00722E14"/>
    <w:rsid w:val="00724C4A"/>
    <w:rsid w:val="0072511C"/>
    <w:rsid w:val="0072624C"/>
    <w:rsid w:val="00726CA5"/>
    <w:rsid w:val="00727775"/>
    <w:rsid w:val="00741544"/>
    <w:rsid w:val="00742780"/>
    <w:rsid w:val="00746812"/>
    <w:rsid w:val="00746E2A"/>
    <w:rsid w:val="00746F70"/>
    <w:rsid w:val="00761F4A"/>
    <w:rsid w:val="007620F6"/>
    <w:rsid w:val="007735CF"/>
    <w:rsid w:val="00775428"/>
    <w:rsid w:val="00777B2F"/>
    <w:rsid w:val="00785CD4"/>
    <w:rsid w:val="00790BFF"/>
    <w:rsid w:val="00794B98"/>
    <w:rsid w:val="00795C12"/>
    <w:rsid w:val="0079630E"/>
    <w:rsid w:val="00797150"/>
    <w:rsid w:val="00797203"/>
    <w:rsid w:val="007A4D1B"/>
    <w:rsid w:val="007B06B1"/>
    <w:rsid w:val="007B1C4F"/>
    <w:rsid w:val="007B48C9"/>
    <w:rsid w:val="007C25FA"/>
    <w:rsid w:val="007C34BB"/>
    <w:rsid w:val="007C6B16"/>
    <w:rsid w:val="007D2420"/>
    <w:rsid w:val="007D254F"/>
    <w:rsid w:val="007D2E56"/>
    <w:rsid w:val="007D3FA2"/>
    <w:rsid w:val="007E01CC"/>
    <w:rsid w:val="007E1FC8"/>
    <w:rsid w:val="007E7BEE"/>
    <w:rsid w:val="007F1E38"/>
    <w:rsid w:val="007F55E1"/>
    <w:rsid w:val="00804FAF"/>
    <w:rsid w:val="00807FA5"/>
    <w:rsid w:val="008115A2"/>
    <w:rsid w:val="008120D5"/>
    <w:rsid w:val="00813217"/>
    <w:rsid w:val="0081472A"/>
    <w:rsid w:val="008160D8"/>
    <w:rsid w:val="00816196"/>
    <w:rsid w:val="00816940"/>
    <w:rsid w:val="00824D3F"/>
    <w:rsid w:val="00826C71"/>
    <w:rsid w:val="00826FE5"/>
    <w:rsid w:val="008339CC"/>
    <w:rsid w:val="00841F41"/>
    <w:rsid w:val="00844DE4"/>
    <w:rsid w:val="00845CD2"/>
    <w:rsid w:val="008465D3"/>
    <w:rsid w:val="008531BE"/>
    <w:rsid w:val="0085481C"/>
    <w:rsid w:val="00874DF1"/>
    <w:rsid w:val="00875980"/>
    <w:rsid w:val="00885FD5"/>
    <w:rsid w:val="008A52CA"/>
    <w:rsid w:val="008A63EB"/>
    <w:rsid w:val="008B01F5"/>
    <w:rsid w:val="008B118A"/>
    <w:rsid w:val="008B4E0F"/>
    <w:rsid w:val="008B549A"/>
    <w:rsid w:val="008C66DD"/>
    <w:rsid w:val="008D1973"/>
    <w:rsid w:val="008D23A5"/>
    <w:rsid w:val="008D73D7"/>
    <w:rsid w:val="008E0424"/>
    <w:rsid w:val="008E102D"/>
    <w:rsid w:val="008E2DC3"/>
    <w:rsid w:val="008E6A71"/>
    <w:rsid w:val="008E747B"/>
    <w:rsid w:val="008F133A"/>
    <w:rsid w:val="008F1841"/>
    <w:rsid w:val="008F478D"/>
    <w:rsid w:val="008F7D33"/>
    <w:rsid w:val="00904468"/>
    <w:rsid w:val="009073CE"/>
    <w:rsid w:val="00916816"/>
    <w:rsid w:val="009211CE"/>
    <w:rsid w:val="009247B4"/>
    <w:rsid w:val="00925B13"/>
    <w:rsid w:val="00931637"/>
    <w:rsid w:val="00931E58"/>
    <w:rsid w:val="00934EC3"/>
    <w:rsid w:val="00937CB1"/>
    <w:rsid w:val="00940CC5"/>
    <w:rsid w:val="00942905"/>
    <w:rsid w:val="00943BB3"/>
    <w:rsid w:val="0094401F"/>
    <w:rsid w:val="009474A7"/>
    <w:rsid w:val="0095202D"/>
    <w:rsid w:val="009524D7"/>
    <w:rsid w:val="00953D5E"/>
    <w:rsid w:val="00956631"/>
    <w:rsid w:val="00971204"/>
    <w:rsid w:val="0097488E"/>
    <w:rsid w:val="0098033F"/>
    <w:rsid w:val="00982BE0"/>
    <w:rsid w:val="00987610"/>
    <w:rsid w:val="00987F9B"/>
    <w:rsid w:val="00992997"/>
    <w:rsid w:val="009933D0"/>
    <w:rsid w:val="009950E8"/>
    <w:rsid w:val="009A3C90"/>
    <w:rsid w:val="009A671C"/>
    <w:rsid w:val="009B14D8"/>
    <w:rsid w:val="009B1682"/>
    <w:rsid w:val="009B2A3C"/>
    <w:rsid w:val="009B625F"/>
    <w:rsid w:val="009C451A"/>
    <w:rsid w:val="009C4BE6"/>
    <w:rsid w:val="009C7C84"/>
    <w:rsid w:val="009D14B7"/>
    <w:rsid w:val="009E3B83"/>
    <w:rsid w:val="009E4B9B"/>
    <w:rsid w:val="009F44D4"/>
    <w:rsid w:val="009F4EC5"/>
    <w:rsid w:val="009F6C7D"/>
    <w:rsid w:val="00A00D41"/>
    <w:rsid w:val="00A0190D"/>
    <w:rsid w:val="00A033F4"/>
    <w:rsid w:val="00A05FF8"/>
    <w:rsid w:val="00A066EC"/>
    <w:rsid w:val="00A17A64"/>
    <w:rsid w:val="00A2366A"/>
    <w:rsid w:val="00A33652"/>
    <w:rsid w:val="00A35264"/>
    <w:rsid w:val="00A36EBD"/>
    <w:rsid w:val="00A42D5A"/>
    <w:rsid w:val="00A522C0"/>
    <w:rsid w:val="00A55F34"/>
    <w:rsid w:val="00A63F79"/>
    <w:rsid w:val="00A801EF"/>
    <w:rsid w:val="00A8065D"/>
    <w:rsid w:val="00A900A6"/>
    <w:rsid w:val="00AA3CA5"/>
    <w:rsid w:val="00AA59A0"/>
    <w:rsid w:val="00AB4E1C"/>
    <w:rsid w:val="00AB54A9"/>
    <w:rsid w:val="00AB6AEE"/>
    <w:rsid w:val="00AC0797"/>
    <w:rsid w:val="00AC5036"/>
    <w:rsid w:val="00AC7B4A"/>
    <w:rsid w:val="00AD2088"/>
    <w:rsid w:val="00AD76C7"/>
    <w:rsid w:val="00AD7BF3"/>
    <w:rsid w:val="00AE2FB7"/>
    <w:rsid w:val="00AE3355"/>
    <w:rsid w:val="00AE45B8"/>
    <w:rsid w:val="00AE566D"/>
    <w:rsid w:val="00AF0A22"/>
    <w:rsid w:val="00AF0A34"/>
    <w:rsid w:val="00AF34A1"/>
    <w:rsid w:val="00B066F0"/>
    <w:rsid w:val="00B13FE3"/>
    <w:rsid w:val="00B147BA"/>
    <w:rsid w:val="00B209A6"/>
    <w:rsid w:val="00B24526"/>
    <w:rsid w:val="00B2748F"/>
    <w:rsid w:val="00B31180"/>
    <w:rsid w:val="00B41269"/>
    <w:rsid w:val="00B42A7E"/>
    <w:rsid w:val="00B42CFC"/>
    <w:rsid w:val="00B47A49"/>
    <w:rsid w:val="00B510D5"/>
    <w:rsid w:val="00B529D9"/>
    <w:rsid w:val="00B52B31"/>
    <w:rsid w:val="00B54630"/>
    <w:rsid w:val="00B61E14"/>
    <w:rsid w:val="00B646DB"/>
    <w:rsid w:val="00B67E52"/>
    <w:rsid w:val="00B70F1B"/>
    <w:rsid w:val="00B72DFD"/>
    <w:rsid w:val="00B76A7A"/>
    <w:rsid w:val="00B80854"/>
    <w:rsid w:val="00B829E4"/>
    <w:rsid w:val="00B87243"/>
    <w:rsid w:val="00B93C4A"/>
    <w:rsid w:val="00B96573"/>
    <w:rsid w:val="00BA034C"/>
    <w:rsid w:val="00BA59F6"/>
    <w:rsid w:val="00BB1941"/>
    <w:rsid w:val="00BB1BCF"/>
    <w:rsid w:val="00BC2A36"/>
    <w:rsid w:val="00BC46F9"/>
    <w:rsid w:val="00BC5DFC"/>
    <w:rsid w:val="00BD00A7"/>
    <w:rsid w:val="00BD0DB4"/>
    <w:rsid w:val="00BD57F3"/>
    <w:rsid w:val="00BD5C27"/>
    <w:rsid w:val="00BE47C9"/>
    <w:rsid w:val="00BF2998"/>
    <w:rsid w:val="00BF3391"/>
    <w:rsid w:val="00BF45C5"/>
    <w:rsid w:val="00BF4B3F"/>
    <w:rsid w:val="00C02C07"/>
    <w:rsid w:val="00C033A0"/>
    <w:rsid w:val="00C10BF5"/>
    <w:rsid w:val="00C11924"/>
    <w:rsid w:val="00C249B2"/>
    <w:rsid w:val="00C27AC7"/>
    <w:rsid w:val="00C378F3"/>
    <w:rsid w:val="00C4170C"/>
    <w:rsid w:val="00C439B2"/>
    <w:rsid w:val="00C46901"/>
    <w:rsid w:val="00C46D54"/>
    <w:rsid w:val="00C4734E"/>
    <w:rsid w:val="00C53669"/>
    <w:rsid w:val="00C56F60"/>
    <w:rsid w:val="00C66C01"/>
    <w:rsid w:val="00C66EBD"/>
    <w:rsid w:val="00C678F1"/>
    <w:rsid w:val="00C743D1"/>
    <w:rsid w:val="00C74D36"/>
    <w:rsid w:val="00C75329"/>
    <w:rsid w:val="00C75892"/>
    <w:rsid w:val="00C85393"/>
    <w:rsid w:val="00C92C72"/>
    <w:rsid w:val="00CA0FC8"/>
    <w:rsid w:val="00CA43B0"/>
    <w:rsid w:val="00CA4E88"/>
    <w:rsid w:val="00CB0807"/>
    <w:rsid w:val="00CB65D4"/>
    <w:rsid w:val="00CC25FA"/>
    <w:rsid w:val="00CC29AF"/>
    <w:rsid w:val="00CC4443"/>
    <w:rsid w:val="00CC69EF"/>
    <w:rsid w:val="00CC6CA2"/>
    <w:rsid w:val="00CD1A50"/>
    <w:rsid w:val="00CD7656"/>
    <w:rsid w:val="00CE058C"/>
    <w:rsid w:val="00CE18A6"/>
    <w:rsid w:val="00CE5F6A"/>
    <w:rsid w:val="00D101BC"/>
    <w:rsid w:val="00D10CE0"/>
    <w:rsid w:val="00D12EC2"/>
    <w:rsid w:val="00D15DFA"/>
    <w:rsid w:val="00D1708B"/>
    <w:rsid w:val="00D217FE"/>
    <w:rsid w:val="00D24E0D"/>
    <w:rsid w:val="00D266C8"/>
    <w:rsid w:val="00D32C3D"/>
    <w:rsid w:val="00D35928"/>
    <w:rsid w:val="00D36278"/>
    <w:rsid w:val="00D36CBE"/>
    <w:rsid w:val="00D42F34"/>
    <w:rsid w:val="00D516BF"/>
    <w:rsid w:val="00D54490"/>
    <w:rsid w:val="00D61779"/>
    <w:rsid w:val="00D6339F"/>
    <w:rsid w:val="00D66F7C"/>
    <w:rsid w:val="00D72701"/>
    <w:rsid w:val="00D77992"/>
    <w:rsid w:val="00D852AD"/>
    <w:rsid w:val="00D86CB5"/>
    <w:rsid w:val="00D97631"/>
    <w:rsid w:val="00DA2E51"/>
    <w:rsid w:val="00DA3B34"/>
    <w:rsid w:val="00DA4266"/>
    <w:rsid w:val="00DA5129"/>
    <w:rsid w:val="00DB16A4"/>
    <w:rsid w:val="00DB1A65"/>
    <w:rsid w:val="00DB4888"/>
    <w:rsid w:val="00DB5214"/>
    <w:rsid w:val="00DC0B30"/>
    <w:rsid w:val="00DC676C"/>
    <w:rsid w:val="00DC6C96"/>
    <w:rsid w:val="00DD3120"/>
    <w:rsid w:val="00DD6F70"/>
    <w:rsid w:val="00DE0BC8"/>
    <w:rsid w:val="00DE2C9F"/>
    <w:rsid w:val="00DE4C2A"/>
    <w:rsid w:val="00DE5B42"/>
    <w:rsid w:val="00DF1708"/>
    <w:rsid w:val="00DF1D8F"/>
    <w:rsid w:val="00DF7C73"/>
    <w:rsid w:val="00E03F62"/>
    <w:rsid w:val="00E03FFC"/>
    <w:rsid w:val="00E058A3"/>
    <w:rsid w:val="00E05E9D"/>
    <w:rsid w:val="00E173FC"/>
    <w:rsid w:val="00E20F22"/>
    <w:rsid w:val="00E214E8"/>
    <w:rsid w:val="00E22A1E"/>
    <w:rsid w:val="00E24AD2"/>
    <w:rsid w:val="00E250A4"/>
    <w:rsid w:val="00E279F4"/>
    <w:rsid w:val="00E330E7"/>
    <w:rsid w:val="00E337EE"/>
    <w:rsid w:val="00E3573F"/>
    <w:rsid w:val="00E35D1E"/>
    <w:rsid w:val="00E42A96"/>
    <w:rsid w:val="00E4458A"/>
    <w:rsid w:val="00E608BD"/>
    <w:rsid w:val="00E62B6B"/>
    <w:rsid w:val="00E630C8"/>
    <w:rsid w:val="00E63222"/>
    <w:rsid w:val="00E65C4F"/>
    <w:rsid w:val="00E660B2"/>
    <w:rsid w:val="00E704E3"/>
    <w:rsid w:val="00E70F43"/>
    <w:rsid w:val="00E7520F"/>
    <w:rsid w:val="00E7559B"/>
    <w:rsid w:val="00E76D7C"/>
    <w:rsid w:val="00E92D4A"/>
    <w:rsid w:val="00E932F9"/>
    <w:rsid w:val="00EB26DA"/>
    <w:rsid w:val="00EB2CE6"/>
    <w:rsid w:val="00EB6ED4"/>
    <w:rsid w:val="00EC0561"/>
    <w:rsid w:val="00EC62E5"/>
    <w:rsid w:val="00ED1721"/>
    <w:rsid w:val="00ED319F"/>
    <w:rsid w:val="00ED5311"/>
    <w:rsid w:val="00EE4F55"/>
    <w:rsid w:val="00EE521B"/>
    <w:rsid w:val="00EF4534"/>
    <w:rsid w:val="00EF5804"/>
    <w:rsid w:val="00EF5AD2"/>
    <w:rsid w:val="00EF67F4"/>
    <w:rsid w:val="00EF6FA1"/>
    <w:rsid w:val="00EF7DA1"/>
    <w:rsid w:val="00F016E4"/>
    <w:rsid w:val="00F03695"/>
    <w:rsid w:val="00F10C5F"/>
    <w:rsid w:val="00F24880"/>
    <w:rsid w:val="00F26C14"/>
    <w:rsid w:val="00F26DB9"/>
    <w:rsid w:val="00F343BD"/>
    <w:rsid w:val="00F37500"/>
    <w:rsid w:val="00F5542B"/>
    <w:rsid w:val="00F561FD"/>
    <w:rsid w:val="00F57FF3"/>
    <w:rsid w:val="00F60481"/>
    <w:rsid w:val="00F61B70"/>
    <w:rsid w:val="00F706C3"/>
    <w:rsid w:val="00F711AB"/>
    <w:rsid w:val="00F721BC"/>
    <w:rsid w:val="00F73982"/>
    <w:rsid w:val="00F875E0"/>
    <w:rsid w:val="00FA21A2"/>
    <w:rsid w:val="00FA2634"/>
    <w:rsid w:val="00FA6B7F"/>
    <w:rsid w:val="00FB3EE5"/>
    <w:rsid w:val="00FC0273"/>
    <w:rsid w:val="00FC0A7E"/>
    <w:rsid w:val="00FD5F00"/>
    <w:rsid w:val="00FE22FE"/>
    <w:rsid w:val="00FE2302"/>
    <w:rsid w:val="00FE285B"/>
    <w:rsid w:val="00FE3B0C"/>
    <w:rsid w:val="00FE3EFF"/>
    <w:rsid w:val="00FF1EED"/>
    <w:rsid w:val="00FF47C7"/>
    <w:rsid w:val="00FF67DE"/>
    <w:rsid w:val="00FF6B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F999"/>
  <w15:docId w15:val="{887F0286-E7C8-44F2-872D-E9B0E16C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4A"/>
    <w:pPr>
      <w:spacing w:after="0" w:line="24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98033F"/>
    <w:pPr>
      <w:keepNext/>
      <w:keepLines/>
      <w:shd w:val="pct10" w:color="auto" w:fill="auto"/>
      <w:spacing w:before="240" w:after="120"/>
      <w:outlineLvl w:val="0"/>
    </w:pPr>
    <w:rPr>
      <w:rFonts w:eastAsiaTheme="majorEastAsia" w:cstheme="majorBidi"/>
      <w:b/>
      <w:smallCaps/>
      <w:color w:val="000000" w:themeColor="text1"/>
      <w:szCs w:val="32"/>
    </w:rPr>
  </w:style>
  <w:style w:type="paragraph" w:styleId="Heading2">
    <w:name w:val="heading 2"/>
    <w:basedOn w:val="Normal"/>
    <w:next w:val="Normal"/>
    <w:link w:val="Heading2Char"/>
    <w:uiPriority w:val="9"/>
    <w:unhideWhenUsed/>
    <w:qFormat/>
    <w:rsid w:val="0098033F"/>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8033F"/>
    <w:pPr>
      <w:keepNext/>
      <w:keepLines/>
      <w:spacing w:before="120"/>
      <w:outlineLvl w:val="2"/>
    </w:pPr>
    <w:rPr>
      <w:rFonts w:eastAsiaTheme="majorEastAsia" w:cstheme="majorBidi"/>
      <w:b/>
      <w:i/>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FA"/>
    <w:pPr>
      <w:ind w:left="720"/>
      <w:contextualSpacing/>
    </w:pPr>
  </w:style>
  <w:style w:type="paragraph" w:styleId="BalloonText">
    <w:name w:val="Balloon Text"/>
    <w:basedOn w:val="Normal"/>
    <w:link w:val="BalloonTextChar"/>
    <w:uiPriority w:val="99"/>
    <w:semiHidden/>
    <w:unhideWhenUsed/>
    <w:rsid w:val="00E03F62"/>
    <w:rPr>
      <w:rFonts w:ascii="Tahoma" w:hAnsi="Tahoma" w:cs="Tahoma"/>
      <w:sz w:val="16"/>
      <w:szCs w:val="16"/>
    </w:rPr>
  </w:style>
  <w:style w:type="character" w:customStyle="1" w:styleId="BalloonTextChar">
    <w:name w:val="Balloon Text Char"/>
    <w:basedOn w:val="DefaultParagraphFont"/>
    <w:link w:val="BalloonText"/>
    <w:uiPriority w:val="99"/>
    <w:semiHidden/>
    <w:rsid w:val="00E03F62"/>
    <w:rPr>
      <w:rFonts w:ascii="Tahoma" w:hAnsi="Tahoma" w:cs="Tahoma"/>
      <w:sz w:val="16"/>
      <w:szCs w:val="16"/>
    </w:rPr>
  </w:style>
  <w:style w:type="character" w:customStyle="1" w:styleId="a">
    <w:name w:val="Шрифт на абзаца по подразбиране"/>
    <w:rsid w:val="00F016E4"/>
  </w:style>
  <w:style w:type="paragraph" w:customStyle="1" w:styleId="a0">
    <w:name w:val="Нормален"/>
    <w:rsid w:val="00F016E4"/>
    <w:pPr>
      <w:suppressAutoHyphens/>
      <w:autoSpaceDN w:val="0"/>
      <w:textAlignment w:val="baseline"/>
    </w:pPr>
    <w:rPr>
      <w:rFonts w:ascii="Calibri" w:eastAsia="Calibri" w:hAnsi="Calibri" w:cs="Times New Roman"/>
      <w:lang w:val="en-US"/>
    </w:rPr>
  </w:style>
  <w:style w:type="paragraph" w:customStyle="1" w:styleId="Char">
    <w:name w:val="Char"/>
    <w:basedOn w:val="Normal"/>
    <w:rsid w:val="00C75329"/>
    <w:pPr>
      <w:tabs>
        <w:tab w:val="left" w:pos="709"/>
      </w:tabs>
    </w:pPr>
    <w:rPr>
      <w:rFonts w:ascii="Tahoma" w:eastAsia="Times New Roman" w:hAnsi="Tahoma" w:cs="Times New Roman"/>
      <w:szCs w:val="24"/>
      <w:lang w:val="pl-PL" w:eastAsia="pl-PL"/>
    </w:rPr>
  </w:style>
  <w:style w:type="paragraph" w:styleId="FootnoteText">
    <w:name w:val="footnote text"/>
    <w:basedOn w:val="Normal"/>
    <w:link w:val="FootnoteTextChar"/>
    <w:uiPriority w:val="99"/>
    <w:semiHidden/>
    <w:unhideWhenUsed/>
    <w:rsid w:val="002E434A"/>
    <w:rPr>
      <w:sz w:val="20"/>
      <w:szCs w:val="20"/>
    </w:rPr>
  </w:style>
  <w:style w:type="character" w:customStyle="1" w:styleId="FootnoteTextChar">
    <w:name w:val="Footnote Text Char"/>
    <w:basedOn w:val="DefaultParagraphFont"/>
    <w:link w:val="FootnoteText"/>
    <w:uiPriority w:val="99"/>
    <w:semiHidden/>
    <w:rsid w:val="002E434A"/>
    <w:rPr>
      <w:sz w:val="20"/>
      <w:szCs w:val="20"/>
    </w:rPr>
  </w:style>
  <w:style w:type="character" w:styleId="FootnoteReference">
    <w:name w:val="footnote reference"/>
    <w:basedOn w:val="DefaultParagraphFont"/>
    <w:uiPriority w:val="99"/>
    <w:semiHidden/>
    <w:unhideWhenUsed/>
    <w:rsid w:val="002E434A"/>
    <w:rPr>
      <w:vertAlign w:val="superscript"/>
    </w:rPr>
  </w:style>
  <w:style w:type="character" w:customStyle="1" w:styleId="Heading1Char">
    <w:name w:val="Heading 1 Char"/>
    <w:basedOn w:val="DefaultParagraphFont"/>
    <w:link w:val="Heading1"/>
    <w:uiPriority w:val="9"/>
    <w:rsid w:val="0098033F"/>
    <w:rPr>
      <w:rFonts w:ascii="Times New Roman" w:eastAsiaTheme="majorEastAsia" w:hAnsi="Times New Roman" w:cstheme="majorBidi"/>
      <w:b/>
      <w:smallCaps/>
      <w:color w:val="000000" w:themeColor="text1"/>
      <w:sz w:val="24"/>
      <w:szCs w:val="32"/>
      <w:shd w:val="pct10" w:color="auto" w:fill="auto"/>
    </w:rPr>
  </w:style>
  <w:style w:type="character" w:customStyle="1" w:styleId="Heading2Char">
    <w:name w:val="Heading 2 Char"/>
    <w:basedOn w:val="DefaultParagraphFont"/>
    <w:link w:val="Heading2"/>
    <w:uiPriority w:val="9"/>
    <w:rsid w:val="0098033F"/>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214E8"/>
    <w:pPr>
      <w:tabs>
        <w:tab w:val="center" w:pos="4536"/>
        <w:tab w:val="right" w:pos="9072"/>
      </w:tabs>
    </w:pPr>
  </w:style>
  <w:style w:type="character" w:customStyle="1" w:styleId="HeaderChar">
    <w:name w:val="Header Char"/>
    <w:basedOn w:val="DefaultParagraphFont"/>
    <w:link w:val="Header"/>
    <w:uiPriority w:val="99"/>
    <w:rsid w:val="00E214E8"/>
    <w:rPr>
      <w:rFonts w:ascii="Times New Roman" w:hAnsi="Times New Roman"/>
      <w:sz w:val="24"/>
    </w:rPr>
  </w:style>
  <w:style w:type="paragraph" w:styleId="Footer">
    <w:name w:val="footer"/>
    <w:basedOn w:val="Normal"/>
    <w:link w:val="FooterChar"/>
    <w:uiPriority w:val="99"/>
    <w:unhideWhenUsed/>
    <w:rsid w:val="00E214E8"/>
    <w:pPr>
      <w:tabs>
        <w:tab w:val="center" w:pos="4536"/>
        <w:tab w:val="right" w:pos="9072"/>
      </w:tabs>
    </w:pPr>
  </w:style>
  <w:style w:type="character" w:customStyle="1" w:styleId="FooterChar">
    <w:name w:val="Footer Char"/>
    <w:basedOn w:val="DefaultParagraphFont"/>
    <w:link w:val="Footer"/>
    <w:uiPriority w:val="99"/>
    <w:rsid w:val="00E214E8"/>
    <w:rPr>
      <w:rFonts w:ascii="Times New Roman" w:hAnsi="Times New Roman"/>
      <w:sz w:val="24"/>
    </w:rPr>
  </w:style>
  <w:style w:type="character" w:styleId="Hyperlink">
    <w:name w:val="Hyperlink"/>
    <w:basedOn w:val="DefaultParagraphFont"/>
    <w:uiPriority w:val="99"/>
    <w:unhideWhenUsed/>
    <w:rsid w:val="000B2D81"/>
    <w:rPr>
      <w:color w:val="0000FF" w:themeColor="hyperlink"/>
      <w:u w:val="single"/>
    </w:rPr>
  </w:style>
  <w:style w:type="paragraph" w:styleId="NoSpacing">
    <w:name w:val="No Spacing"/>
    <w:uiPriority w:val="1"/>
    <w:qFormat/>
    <w:rsid w:val="0098033F"/>
    <w:pPr>
      <w:spacing w:after="0" w:line="240" w:lineRule="auto"/>
      <w:ind w:firstLine="709"/>
      <w:jc w:val="both"/>
    </w:pPr>
    <w:rPr>
      <w:rFonts w:ascii="Times New Roman" w:hAnsi="Times New Roman"/>
      <w:sz w:val="24"/>
    </w:rPr>
  </w:style>
  <w:style w:type="character" w:customStyle="1" w:styleId="Heading3Char">
    <w:name w:val="Heading 3 Char"/>
    <w:basedOn w:val="DefaultParagraphFont"/>
    <w:link w:val="Heading3"/>
    <w:uiPriority w:val="9"/>
    <w:rsid w:val="0098033F"/>
    <w:rPr>
      <w:rFonts w:ascii="Times New Roman" w:eastAsiaTheme="majorEastAsia" w:hAnsi="Times New Roman" w:cstheme="majorBidi"/>
      <w:b/>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7232">
      <w:bodyDiv w:val="1"/>
      <w:marLeft w:val="0"/>
      <w:marRight w:val="0"/>
      <w:marTop w:val="0"/>
      <w:marBottom w:val="0"/>
      <w:divBdr>
        <w:top w:val="none" w:sz="0" w:space="0" w:color="auto"/>
        <w:left w:val="none" w:sz="0" w:space="0" w:color="auto"/>
        <w:bottom w:val="none" w:sz="0" w:space="0" w:color="auto"/>
        <w:right w:val="none" w:sz="0" w:space="0" w:color="auto"/>
      </w:divBdr>
    </w:div>
    <w:div w:id="826896985">
      <w:bodyDiv w:val="1"/>
      <w:marLeft w:val="0"/>
      <w:marRight w:val="0"/>
      <w:marTop w:val="0"/>
      <w:marBottom w:val="0"/>
      <w:divBdr>
        <w:top w:val="none" w:sz="0" w:space="0" w:color="auto"/>
        <w:left w:val="none" w:sz="0" w:space="0" w:color="auto"/>
        <w:bottom w:val="none" w:sz="0" w:space="0" w:color="auto"/>
        <w:right w:val="none" w:sz="0" w:space="0" w:color="auto"/>
      </w:divBdr>
      <w:divsChild>
        <w:div w:id="560947338">
          <w:marLeft w:val="0"/>
          <w:marRight w:val="0"/>
          <w:marTop w:val="0"/>
          <w:marBottom w:val="0"/>
          <w:divBdr>
            <w:top w:val="none" w:sz="0" w:space="0" w:color="auto"/>
            <w:left w:val="none" w:sz="0" w:space="0" w:color="auto"/>
            <w:bottom w:val="none" w:sz="0" w:space="0" w:color="auto"/>
            <w:right w:val="none" w:sz="0" w:space="0" w:color="auto"/>
          </w:divBdr>
        </w:div>
        <w:div w:id="103588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8so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B3BBC-4B21-4EB7-9310-111A084D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Nevin Feti</cp:lastModifiedBy>
  <cp:revision>9</cp:revision>
  <dcterms:created xsi:type="dcterms:W3CDTF">2020-09-03T11:12:00Z</dcterms:created>
  <dcterms:modified xsi:type="dcterms:W3CDTF">2020-09-16T08:22:00Z</dcterms:modified>
</cp:coreProperties>
</file>